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75" w:rsidRPr="00CD0A75" w:rsidRDefault="00CD0A75" w:rsidP="00CD0A75">
      <w:pPr>
        <w:rPr>
          <w:b/>
        </w:rPr>
      </w:pPr>
      <w:bookmarkStart w:id="0" w:name="_GoBack"/>
      <w:bookmarkEnd w:id="0"/>
      <w:r w:rsidRPr="00CD0A75">
        <w:rPr>
          <w:b/>
        </w:rPr>
        <w:t>РОССИЙСКАЯ ФЕДЕРАЦИЯ</w:t>
      </w:r>
    </w:p>
    <w:p w:rsidR="00CD0A75" w:rsidRPr="00CD0A75" w:rsidRDefault="00CD0A75" w:rsidP="00CD0A75">
      <w:pPr>
        <w:rPr>
          <w:b/>
        </w:rPr>
      </w:pPr>
      <w:r w:rsidRPr="00CD0A75">
        <w:rPr>
          <w:b/>
        </w:rPr>
        <w:t>РОСТОВСКАЯ ОБЛАСТЬ</w:t>
      </w:r>
    </w:p>
    <w:p w:rsidR="00CD0A75" w:rsidRPr="00CD0A75" w:rsidRDefault="00CD0A75" w:rsidP="00CD0A75">
      <w:pPr>
        <w:rPr>
          <w:b/>
        </w:rPr>
      </w:pPr>
      <w:r w:rsidRPr="00CD0A75">
        <w:rPr>
          <w:b/>
        </w:rPr>
        <w:t xml:space="preserve">МУНИЦИПАЛЬНОЕ ОБРАЗОВАНИЕ </w:t>
      </w:r>
    </w:p>
    <w:p w:rsidR="00CD0A75" w:rsidRPr="00CD0A75" w:rsidRDefault="00CD0A75" w:rsidP="00CD0A75">
      <w:pPr>
        <w:rPr>
          <w:b/>
        </w:rPr>
      </w:pPr>
      <w:r w:rsidRPr="00CD0A75">
        <w:rPr>
          <w:b/>
        </w:rPr>
        <w:t xml:space="preserve">«ТАРАСОВСКИЙ РАЙОН»  </w:t>
      </w:r>
    </w:p>
    <w:p w:rsidR="00CD0A75" w:rsidRPr="00CD0A75" w:rsidRDefault="00CD0A75" w:rsidP="00CD0A75">
      <w:pPr>
        <w:rPr>
          <w:b/>
          <w:bCs/>
        </w:rPr>
      </w:pPr>
      <w:r w:rsidRPr="00CD0A75">
        <w:rPr>
          <w:b/>
        </w:rPr>
        <w:t>АДМИНИСТРАЦИЯ ТАРАСОВСКОГО РАЙОНА</w:t>
      </w:r>
    </w:p>
    <w:p w:rsidR="00CD0A75" w:rsidRPr="00CD0A75" w:rsidRDefault="00CD0A75" w:rsidP="00CD0A75">
      <w:pPr>
        <w:rPr>
          <w:b/>
          <w:bCs/>
        </w:rPr>
      </w:pPr>
    </w:p>
    <w:p w:rsidR="00CD0A75" w:rsidRPr="00CD0A75" w:rsidRDefault="00CD0A75" w:rsidP="00CD0A75">
      <w:pPr>
        <w:rPr>
          <w:b/>
          <w:bCs/>
        </w:rPr>
      </w:pPr>
      <w:r w:rsidRPr="00CD0A75">
        <w:rPr>
          <w:b/>
          <w:bCs/>
        </w:rPr>
        <w:t>ПОСТАНОВЛЕНИЕ</w:t>
      </w:r>
    </w:p>
    <w:p w:rsidR="00CD0A75" w:rsidRPr="00CD0A75" w:rsidRDefault="00CD0A75" w:rsidP="00CD0A75">
      <w:r w:rsidRPr="00CD0A75">
        <w:t>от  ______   №______</w:t>
      </w:r>
    </w:p>
    <w:p w:rsidR="00CD0A75" w:rsidRPr="00CD0A75" w:rsidRDefault="00CD0A75" w:rsidP="00CD0A75">
      <w:r w:rsidRPr="00CD0A75">
        <w:t>п. Тарасовский</w:t>
      </w:r>
    </w:p>
    <w:p w:rsidR="00CD0A75" w:rsidRPr="00CD0A75" w:rsidRDefault="00CD0A75" w:rsidP="00CD0A75">
      <w:pPr>
        <w:rPr>
          <w:b/>
        </w:rPr>
      </w:pPr>
      <w:r w:rsidRPr="00CD0A75">
        <w:rPr>
          <w:b/>
        </w:rPr>
        <w:t>Об утверждении административного регламента предоставления муниципальной услуги «Информирование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CD0A75" w:rsidRPr="00CD0A75" w:rsidRDefault="00CD0A75" w:rsidP="00CD0A75"/>
    <w:p w:rsidR="00CD0A75" w:rsidRPr="00CD0A75" w:rsidRDefault="00CD0A75" w:rsidP="00CD0A75">
      <w:proofErr w:type="gramStart"/>
      <w:r w:rsidRPr="00CD0A75">
        <w:t>В соответствии  с Указом Президента РФ от 7 мая 2012 г. N 601 "Об основных направлениях совершенствования системы государственного управления "Федеральным законом от  28.07.2012 №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окна", от 27.07.2010 №210-ФЗ «Об организации  предоставления  государственных и муниципальных услуг», Распоряжением Правительства</w:t>
      </w:r>
      <w:proofErr w:type="gramEnd"/>
      <w:r w:rsidRPr="00CD0A75">
        <w:t xml:space="preserve">  РФ от 17.12.009г. №1993-р, и на основании  Федерального закона от 06.10.2003 № 131-ФЗ « Об общих  принципах организации  местного самоуправления в Российской Федерации», Администрация Тарасовского района </w:t>
      </w:r>
      <w:r w:rsidRPr="00CD0A75">
        <w:rPr>
          <w:b/>
        </w:rPr>
        <w:t>постановляет</w:t>
      </w:r>
      <w:r w:rsidRPr="00CD0A75">
        <w:t>:</w:t>
      </w:r>
    </w:p>
    <w:p w:rsidR="00CD0A75" w:rsidRPr="00CD0A75" w:rsidRDefault="00CD0A75" w:rsidP="00CD0A75"/>
    <w:p w:rsidR="00CD0A75" w:rsidRPr="00CD0A75" w:rsidRDefault="00CD0A75" w:rsidP="00CD0A75">
      <w:r w:rsidRPr="00CD0A75">
        <w:t>1. Утвердить административный регламент предоставления муниципальной услуги  «Информирование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(Приложение).</w:t>
      </w:r>
    </w:p>
    <w:p w:rsidR="00CD0A75" w:rsidRPr="00CD0A75" w:rsidRDefault="00CD0A75" w:rsidP="00CD0A75">
      <w:r w:rsidRPr="00CD0A75">
        <w:rPr>
          <w:bCs/>
        </w:rPr>
        <w:t>2. Считать утратившими силу приложение  «</w:t>
      </w:r>
      <w:r w:rsidRPr="00CD0A75">
        <w:t xml:space="preserve"> </w:t>
      </w:r>
      <w:r w:rsidRPr="00CD0A75">
        <w:rPr>
          <w:bCs/>
        </w:rPr>
        <w:t xml:space="preserve">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 Постановления </w:t>
      </w:r>
      <w:r w:rsidRPr="00CD0A75">
        <w:t>Администрации Тарасовского района от 18.03.2013 №361</w:t>
      </w:r>
    </w:p>
    <w:p w:rsidR="00CD0A75" w:rsidRPr="00CD0A75" w:rsidRDefault="00CD0A75" w:rsidP="00CD0A75">
      <w:r w:rsidRPr="00CD0A75">
        <w:t>3. Настоящее постановление вступает в силу со дня его официального опубликования.</w:t>
      </w:r>
    </w:p>
    <w:p w:rsidR="00CD0A75" w:rsidRPr="00CD0A75" w:rsidRDefault="00CD0A75" w:rsidP="00CD0A75">
      <w:pPr>
        <w:rPr>
          <w:u w:val="single"/>
        </w:rPr>
      </w:pPr>
      <w:r w:rsidRPr="00CD0A75">
        <w:t xml:space="preserve">4. </w:t>
      </w:r>
      <w:proofErr w:type="gramStart"/>
      <w:r w:rsidRPr="00CD0A75">
        <w:t>Контроль за</w:t>
      </w:r>
      <w:proofErr w:type="gramEnd"/>
      <w:r w:rsidRPr="00CD0A75">
        <w:t xml:space="preserve"> выполнением данного постановления возложить  на  заместителя Главы Администрации Тарасовского района по социальным вопросам Н.А. Морозову.</w:t>
      </w:r>
    </w:p>
    <w:p w:rsidR="00CD0A75" w:rsidRPr="00CD0A75" w:rsidRDefault="00CD0A75" w:rsidP="00CD0A75">
      <w:pPr>
        <w:rPr>
          <w:u w:val="single"/>
        </w:rPr>
      </w:pPr>
    </w:p>
    <w:p w:rsidR="00CD0A75" w:rsidRPr="00CD0A75" w:rsidRDefault="00CD0A75" w:rsidP="00CD0A75">
      <w:r w:rsidRPr="00CD0A75">
        <w:lastRenderedPageBreak/>
        <w:t xml:space="preserve">           Глава</w:t>
      </w:r>
    </w:p>
    <w:p w:rsidR="00CD0A75" w:rsidRPr="00CD0A75" w:rsidRDefault="00CD0A75" w:rsidP="00CD0A75">
      <w:r w:rsidRPr="00CD0A75">
        <w:t>Тарасовского района</w:t>
      </w:r>
      <w:r w:rsidRPr="00CD0A75">
        <w:tab/>
      </w:r>
      <w:r w:rsidRPr="00CD0A75">
        <w:tab/>
      </w:r>
      <w:proofErr w:type="spellStart"/>
      <w:r w:rsidRPr="00CD0A75">
        <w:t>М.И.Карпенко</w:t>
      </w:r>
      <w:proofErr w:type="spellEnd"/>
    </w:p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>
      <w:r w:rsidRPr="00CD0A75">
        <w:t>Постановление вносит</w:t>
      </w:r>
    </w:p>
    <w:p w:rsidR="00CD0A75" w:rsidRPr="00CD0A75" w:rsidRDefault="00CD0A75" w:rsidP="00CD0A75">
      <w:r w:rsidRPr="00CD0A75">
        <w:t>МУ ОО</w:t>
      </w:r>
    </w:p>
    <w:p w:rsidR="00CD0A75" w:rsidRPr="00CD0A75" w:rsidRDefault="00CD0A75" w:rsidP="00CD0A75"/>
    <w:p w:rsidR="00CD0A75" w:rsidRPr="00CD0A75" w:rsidRDefault="00CD0A75" w:rsidP="00CD0A75">
      <w:r w:rsidRPr="00CD0A75">
        <w:br w:type="page"/>
      </w:r>
      <w:r w:rsidRPr="00CD0A75">
        <w:lastRenderedPageBreak/>
        <w:t xml:space="preserve">Приложение </w:t>
      </w:r>
    </w:p>
    <w:p w:rsidR="00CD0A75" w:rsidRPr="00CD0A75" w:rsidRDefault="00CD0A75" w:rsidP="00CD0A75">
      <w:r w:rsidRPr="00CD0A75">
        <w:t>к постановлению Администрации</w:t>
      </w:r>
    </w:p>
    <w:p w:rsidR="00CD0A75" w:rsidRPr="00CD0A75" w:rsidRDefault="00CD0A75" w:rsidP="00CD0A75">
      <w:r w:rsidRPr="00CD0A75">
        <w:t>Тарасовского района</w:t>
      </w:r>
    </w:p>
    <w:p w:rsidR="00CD0A75" w:rsidRPr="00CD0A75" w:rsidRDefault="00CD0A75" w:rsidP="00CD0A75">
      <w:r w:rsidRPr="00CD0A75">
        <w:t>от ________ № _____</w:t>
      </w:r>
    </w:p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>
      <w:pPr>
        <w:rPr>
          <w:b/>
        </w:rPr>
      </w:pPr>
    </w:p>
    <w:p w:rsidR="00CD0A75" w:rsidRPr="00CD0A75" w:rsidRDefault="00CD0A75" w:rsidP="00CD0A75">
      <w:pPr>
        <w:rPr>
          <w:b/>
        </w:rPr>
      </w:pPr>
      <w:r w:rsidRPr="00CD0A75">
        <w:rPr>
          <w:b/>
        </w:rPr>
        <w:t xml:space="preserve">Административный регламент </w:t>
      </w:r>
    </w:p>
    <w:p w:rsidR="00CD0A75" w:rsidRPr="00CD0A75" w:rsidRDefault="00CD0A75" w:rsidP="00CD0A75">
      <w:r w:rsidRPr="00CD0A75">
        <w:t xml:space="preserve">предоставления муниципальной услуги </w:t>
      </w:r>
    </w:p>
    <w:p w:rsidR="00CD0A75" w:rsidRPr="00CD0A75" w:rsidRDefault="00CD0A75" w:rsidP="00CD0A75">
      <w:r w:rsidRPr="00CD0A75">
        <w:t>«Информирование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CD0A75" w:rsidRPr="00CD0A75" w:rsidRDefault="00CD0A75" w:rsidP="00CD0A75"/>
    <w:p w:rsidR="00CD0A75" w:rsidRPr="00CD0A75" w:rsidRDefault="00CD0A75" w:rsidP="00CD0A75">
      <w:r w:rsidRPr="00CD0A75">
        <w:t>1.Общие положения</w:t>
      </w:r>
    </w:p>
    <w:p w:rsidR="00CD0A75" w:rsidRPr="00CD0A75" w:rsidRDefault="00CD0A75" w:rsidP="00CD0A75"/>
    <w:p w:rsidR="00CD0A75" w:rsidRPr="00CD0A75" w:rsidRDefault="00CD0A75" w:rsidP="00CD0A75">
      <w:pPr>
        <w:numPr>
          <w:ilvl w:val="0"/>
          <w:numId w:val="1"/>
        </w:numPr>
      </w:pPr>
      <w:proofErr w:type="gramStart"/>
      <w:r w:rsidRPr="00CD0A75">
        <w:t>Административный регламент предоставления муниципальной услуги Информирование о ходе оказания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сады)", (далее – Административный регламент), определяет сроки и последовательность действий в ходе предоставления муниципальной услуги физическим лицам, желающим получить информацию о ходе оказания ранее запрошенной услуги на территории  Тарасовского района, разработан в целях</w:t>
      </w:r>
      <w:proofErr w:type="gramEnd"/>
      <w:r w:rsidRPr="00CD0A75">
        <w:t xml:space="preserve"> повышения качества предоставления и доступности результатов данной муниципальной услуги.</w:t>
      </w:r>
    </w:p>
    <w:p w:rsidR="00CD0A75" w:rsidRPr="00CD0A75" w:rsidRDefault="00CD0A75" w:rsidP="00CD0A75">
      <w:pPr>
        <w:numPr>
          <w:ilvl w:val="0"/>
          <w:numId w:val="1"/>
        </w:numPr>
      </w:pPr>
      <w:r w:rsidRPr="00CD0A75">
        <w:t>Получателями муниципальной услуги являются совершеннолетние граждане – родители (законные представители) несовершеннолетних граждан – проживающие на территории  Тарасовского района и имеющие право на получение образования для своих детей (воспитанников) соответствующего уровня на указанной территории (далее – Заявители).</w:t>
      </w:r>
    </w:p>
    <w:p w:rsidR="00CD0A75" w:rsidRPr="00CD0A75" w:rsidRDefault="00CD0A75" w:rsidP="00CD0A75">
      <w:pPr>
        <w:numPr>
          <w:ilvl w:val="0"/>
          <w:numId w:val="1"/>
        </w:numPr>
      </w:pPr>
      <w:r w:rsidRPr="00CD0A75">
        <w:t>Порядок информирования о муниципальной услуге:</w:t>
      </w:r>
    </w:p>
    <w:p w:rsidR="00CD0A75" w:rsidRPr="00CD0A75" w:rsidRDefault="00CD0A75" w:rsidP="00CD0A75">
      <w:pPr>
        <w:numPr>
          <w:ilvl w:val="0"/>
          <w:numId w:val="2"/>
        </w:numPr>
      </w:pPr>
      <w:r w:rsidRPr="00CD0A75">
        <w:t>Информацию о порядке предоставления муниципальной услуги можно получить непосредственно в органе управления образованием МУ Отдел образования Администрации Тарасовского района (далее – Отдел образования) и в образовательных учреждениях Тарасовского района: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на информационных стендах образовательных учреждений;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на информационном стенде Отдела образования Администрации Тарасовского района;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в средствах массовой информации;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lastRenderedPageBreak/>
        <w:t>на официальном сайте Администрации Тарасовского района;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 xml:space="preserve">на Едином портале государственных и муниципальных услуг (функций) - gosuslugi.ru (далее – Единый портал </w:t>
      </w:r>
      <w:proofErr w:type="spellStart"/>
      <w:r w:rsidRPr="00CD0A75">
        <w:t>госуслуг</w:t>
      </w:r>
      <w:proofErr w:type="spellEnd"/>
      <w:r w:rsidRPr="00CD0A75">
        <w:t>).</w:t>
      </w:r>
    </w:p>
    <w:p w:rsidR="00CD0A75" w:rsidRPr="00CD0A75" w:rsidRDefault="00CD0A75" w:rsidP="00CD0A75">
      <w:pPr>
        <w:numPr>
          <w:ilvl w:val="0"/>
          <w:numId w:val="2"/>
        </w:numPr>
      </w:pPr>
      <w:r w:rsidRPr="00CD0A75">
        <w:t>Консультирование по вопросам предоставления муниципальной услуги осуществляется в устной форме.</w:t>
      </w:r>
    </w:p>
    <w:p w:rsidR="00CD0A75" w:rsidRPr="00CD0A75" w:rsidRDefault="00CD0A75" w:rsidP="00CD0A75">
      <w:r w:rsidRPr="00CD0A75">
        <w:t>Консультации по вопросам предоставления муниципальной услуги предоставляются специалистом Отдела образования Тарасовского района в Отделе образования ежедневно  с 10.00 до 15.00 часов.</w:t>
      </w:r>
    </w:p>
    <w:p w:rsidR="00CD0A75" w:rsidRPr="00CD0A75" w:rsidRDefault="00CD0A75" w:rsidP="00CD0A75">
      <w:r w:rsidRPr="00CD0A75">
        <w:t>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CD0A75">
        <w:softHyphen/>
        <w:t>ступность проведённого консультирования.</w:t>
      </w:r>
    </w:p>
    <w:p w:rsidR="00CD0A75" w:rsidRPr="00CD0A75" w:rsidRDefault="00CD0A75" w:rsidP="00CD0A75"/>
    <w:p w:rsidR="00CD0A75" w:rsidRPr="00CD0A75" w:rsidRDefault="00CD0A75" w:rsidP="00CD0A75">
      <w:r w:rsidRPr="00CD0A75">
        <w:t>2.Стандарт предоставления муниципальной услуги</w:t>
      </w:r>
    </w:p>
    <w:p w:rsidR="00CD0A75" w:rsidRPr="00CD0A75" w:rsidRDefault="00CD0A75" w:rsidP="00CD0A75"/>
    <w:p w:rsidR="00CD0A75" w:rsidRPr="00CD0A75" w:rsidRDefault="00CD0A75" w:rsidP="00CD0A75">
      <w:pPr>
        <w:numPr>
          <w:ilvl w:val="1"/>
          <w:numId w:val="4"/>
        </w:numPr>
      </w:pPr>
      <w:r w:rsidRPr="00CD0A75">
        <w:t>Наименование муниципальной услуги – «Информирование о ходе оказания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сады)"» (далее – муниципальная услуга).</w:t>
      </w:r>
    </w:p>
    <w:p w:rsidR="00CD0A75" w:rsidRPr="00CD0A75" w:rsidRDefault="00CD0A75" w:rsidP="00CD0A75">
      <w:r w:rsidRPr="00CD0A75">
        <w:t>Муниципальная услуга предполагает предоставление информации фи</w:t>
      </w:r>
      <w:r w:rsidRPr="00CD0A75">
        <w:softHyphen/>
        <w:t>зическим лицам о ходе и результатах оказания другой, ранее затребованной услуги: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сады)":</w:t>
      </w:r>
    </w:p>
    <w:p w:rsidR="00CD0A75" w:rsidRPr="00CD0A75" w:rsidRDefault="00CD0A75" w:rsidP="00CD0A75">
      <w:r w:rsidRPr="00CD0A75">
        <w:t>- уведомление о постановке в очередь или отклонении заявления Заявителя;</w:t>
      </w:r>
    </w:p>
    <w:p w:rsidR="00CD0A75" w:rsidRPr="00CD0A75" w:rsidRDefault="00CD0A75" w:rsidP="00CD0A75">
      <w:r w:rsidRPr="00CD0A75">
        <w:t>- текущий статус заявления Заявителя;</w:t>
      </w:r>
    </w:p>
    <w:p w:rsidR="00CD0A75" w:rsidRPr="00CD0A75" w:rsidRDefault="00CD0A75" w:rsidP="00CD0A75">
      <w:r w:rsidRPr="00CD0A75">
        <w:t>- текущий номер в очереди Заявителя;</w:t>
      </w:r>
    </w:p>
    <w:p w:rsidR="00CD0A75" w:rsidRPr="00CD0A75" w:rsidRDefault="00CD0A75" w:rsidP="00CD0A75">
      <w:r w:rsidRPr="00CD0A75">
        <w:t>- количество очередников перед Заявителем, подавших заявление на общих основаниях;</w:t>
      </w:r>
    </w:p>
    <w:p w:rsidR="00CD0A75" w:rsidRPr="00CD0A75" w:rsidRDefault="00CD0A75" w:rsidP="00CD0A75">
      <w:r w:rsidRPr="00CD0A75">
        <w:t>- количество очередников перед Заявителем, подавших заявление на льготных основаниях;</w:t>
      </w:r>
    </w:p>
    <w:p w:rsidR="00CD0A75" w:rsidRPr="00CD0A75" w:rsidRDefault="00CD0A75" w:rsidP="00CD0A75">
      <w:r w:rsidRPr="00CD0A75">
        <w:t xml:space="preserve">- уведомление </w:t>
      </w:r>
      <w:proofErr w:type="gramStart"/>
      <w:r w:rsidRPr="00CD0A75">
        <w:t>об отказе в связи с отсутствием данных в реестре очередников по указанным данным ребенка</w:t>
      </w:r>
      <w:proofErr w:type="gramEnd"/>
      <w:r w:rsidRPr="00CD0A75">
        <w:t>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 xml:space="preserve">Органом, предоставляющим муниципальную услугу, является Отдел образования Тарасовского района. Информация о приеме граждан в отделе образования приведена в приложении 2 к настоящему Административному регламенту. Получение муниципальной услуги в электронном виде возможно на Едином портале </w:t>
      </w:r>
      <w:proofErr w:type="spellStart"/>
      <w:r w:rsidRPr="00CD0A75">
        <w:t>госуслуг</w:t>
      </w:r>
      <w:proofErr w:type="spellEnd"/>
      <w:r w:rsidRPr="00CD0A75">
        <w:t xml:space="preserve"> круглосуточно, в соответствии с регламентом работы портала.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 xml:space="preserve">Результатом предоставления муниципальной услуги является направление заявителю запрошенной информации в виде письменного ответа, электронного письма или в электронном виде на Едином портале </w:t>
      </w:r>
      <w:proofErr w:type="spellStart"/>
      <w:r w:rsidRPr="00CD0A75">
        <w:t>госуслуг</w:t>
      </w:r>
      <w:proofErr w:type="spellEnd"/>
      <w:r w:rsidRPr="00CD0A75">
        <w:t>. Письменный ответ оформляется на официальном бланке Отдела образования за подписью руководителя с присвоенным исходящим номером и датой регистрации.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lastRenderedPageBreak/>
        <w:t xml:space="preserve">Срок предоставления муниципальной услуги в письменном виде или в виде электронного письма составляет не более 30 календарных дней со дня принятия заявления при обращении в орган управления образованием и не более одной минуты при подаче заявления на Едином портале </w:t>
      </w:r>
      <w:proofErr w:type="spellStart"/>
      <w:r w:rsidRPr="00CD0A75">
        <w:t>госуслуг</w:t>
      </w:r>
      <w:proofErr w:type="spellEnd"/>
      <w:r w:rsidRPr="00CD0A75">
        <w:t>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D0A75" w:rsidRPr="00CD0A75" w:rsidRDefault="00CD0A75" w:rsidP="00CD0A75">
      <w:r w:rsidRPr="00CD0A75">
        <w:t>- Конституция Российской Федерации;</w:t>
      </w:r>
    </w:p>
    <w:p w:rsidR="00CD0A75" w:rsidRPr="00CD0A75" w:rsidRDefault="00CD0A75" w:rsidP="00CD0A75">
      <w:r w:rsidRPr="00CD0A75">
        <w:t>- Закон Российской Федерации от 10.07.1992 № 3266-1 «Об образовании»;</w:t>
      </w:r>
    </w:p>
    <w:p w:rsidR="00CD0A75" w:rsidRPr="00CD0A75" w:rsidRDefault="00CD0A75" w:rsidP="00CD0A75">
      <w:r w:rsidRPr="00CD0A75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D0A75" w:rsidRPr="00CD0A75" w:rsidRDefault="00CD0A75" w:rsidP="00CD0A75">
      <w:r w:rsidRPr="00CD0A75">
        <w:t>- Федеральный закон от 02.05.2006 № 59-ФЗ «О порядке рассмотрения обращений граждан Российской Федерации»;</w:t>
      </w:r>
    </w:p>
    <w:p w:rsidR="00CD0A75" w:rsidRPr="00CD0A75" w:rsidRDefault="00CD0A75" w:rsidP="00CD0A75">
      <w:r w:rsidRPr="00CD0A75">
        <w:t>- 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CD0A75" w:rsidRPr="00CD0A75" w:rsidRDefault="00CD0A75" w:rsidP="00CD0A75">
      <w:r w:rsidRPr="00CD0A75">
        <w:t>- Федеральный закон от 27.07.2010 № 210-ФЗ "Об организации предо</w:t>
      </w:r>
      <w:r w:rsidRPr="00CD0A75">
        <w:softHyphen/>
        <w:t>ставления государственных и муниципальных услуг";</w:t>
      </w:r>
    </w:p>
    <w:p w:rsidR="00CD0A75" w:rsidRPr="00CD0A75" w:rsidRDefault="00CD0A75" w:rsidP="00CD0A75">
      <w:r w:rsidRPr="00CD0A75">
        <w:t>- Федеральный закон от 27.07.2006 № 152-ФЗ «О персональных данных»;</w:t>
      </w:r>
    </w:p>
    <w:p w:rsidR="00CD0A75" w:rsidRPr="00CD0A75" w:rsidRDefault="00CD0A75" w:rsidP="00CD0A75">
      <w:r w:rsidRPr="00CD0A75">
        <w:t xml:space="preserve">-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</w:t>
      </w:r>
      <w:proofErr w:type="gramStart"/>
      <w:r w:rsidRPr="00CD0A75">
        <w:t>проведения экспертизы проектов административных регламентов предоставления государственных услуг</w:t>
      </w:r>
      <w:proofErr w:type="gramEnd"/>
      <w:r w:rsidRPr="00CD0A75">
        <w:t>");</w:t>
      </w:r>
    </w:p>
    <w:p w:rsidR="00CD0A75" w:rsidRPr="00CD0A75" w:rsidRDefault="00CD0A75" w:rsidP="00CD0A75">
      <w:r w:rsidRPr="00CD0A75">
        <w:t xml:space="preserve">- приказ Министерства образования и науки  Российской Федерации от 27 октября 2011 г. N 2562 «Об утверждении Типового положения о дошкольном образовательном учреждении»; </w:t>
      </w:r>
    </w:p>
    <w:p w:rsidR="00CD0A75" w:rsidRPr="00CD0A75" w:rsidRDefault="00CD0A75" w:rsidP="00CD0A75">
      <w:r w:rsidRPr="00CD0A75">
        <w:t>- Устав муниципального образования «Тарасовский район»;</w:t>
      </w:r>
    </w:p>
    <w:p w:rsidR="00CD0A75" w:rsidRPr="00CD0A75" w:rsidRDefault="00CD0A75" w:rsidP="00CD0A75">
      <w:r w:rsidRPr="00CD0A75">
        <w:t>- иные нормативные правовые акты Российской Федерации, Ростовской области и органов местного самоуправления Тарасовского района;</w:t>
      </w:r>
    </w:p>
    <w:p w:rsidR="00CD0A75" w:rsidRPr="00CD0A75" w:rsidRDefault="00CD0A75" w:rsidP="00CD0A75">
      <w:r w:rsidRPr="00CD0A75">
        <w:rPr>
          <w:lang w:val="en-US"/>
        </w:rPr>
        <w:t xml:space="preserve">- </w:t>
      </w:r>
      <w:proofErr w:type="gramStart"/>
      <w:r w:rsidRPr="00CD0A75">
        <w:t>настоящий</w:t>
      </w:r>
      <w:proofErr w:type="gramEnd"/>
      <w:r w:rsidRPr="00CD0A75">
        <w:t xml:space="preserve"> Административный регламент.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>В соответствии с законодательными или иными нормативными правовыми актами для предоставления муниципальной услуги необходимо:</w:t>
      </w:r>
    </w:p>
    <w:p w:rsidR="00CD0A75" w:rsidRPr="00CD0A75" w:rsidRDefault="00CD0A75" w:rsidP="00CD0A75">
      <w:r w:rsidRPr="00CD0A75">
        <w:t>Заявление о предоставлении информации о ходе и результатах оказания услуги постановки на учет и зачисления детей в детский сад, которое оформляется по форме согласно приложению 1 к настоящему Адми</w:t>
      </w:r>
      <w:r w:rsidRPr="00CD0A75">
        <w:softHyphen/>
        <w:t>нистративному регламенту (далее – заявление).</w:t>
      </w:r>
    </w:p>
    <w:p w:rsidR="00CD0A75" w:rsidRPr="00CD0A75" w:rsidRDefault="00CD0A75" w:rsidP="00CD0A75">
      <w:r w:rsidRPr="00CD0A75">
        <w:t xml:space="preserve">Заявление может представляться по электронной связи или на Едином портале </w:t>
      </w:r>
      <w:proofErr w:type="spellStart"/>
      <w:r w:rsidRPr="00CD0A75">
        <w:t>госуслуг</w:t>
      </w:r>
      <w:proofErr w:type="spellEnd"/>
      <w:r w:rsidRPr="00CD0A75">
        <w:t>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lastRenderedPageBreak/>
        <w:t>Исчерпывающий перечень оснований для отказа в приёме заявления, необходимого для предоставления муниципальной услуги:</w:t>
      </w:r>
    </w:p>
    <w:p w:rsidR="00CD0A75" w:rsidRPr="00CD0A75" w:rsidRDefault="00CD0A75" w:rsidP="00CD0A75">
      <w:r w:rsidRPr="00CD0A75">
        <w:t>- отсутствие в заявлении информации о фамилии и адресе (адресах) по</w:t>
      </w:r>
      <w:r w:rsidRPr="00CD0A75">
        <w:softHyphen/>
        <w:t>лучателя услуги, по которому (которым) необходимо направить ответ;</w:t>
      </w:r>
    </w:p>
    <w:p w:rsidR="00CD0A75" w:rsidRPr="00CD0A75" w:rsidRDefault="00CD0A75" w:rsidP="00CD0A75">
      <w:r w:rsidRPr="00CD0A75">
        <w:t>- отсутствие указания в заявлении: фамилии, имени, даты рождения, серии, номера или даты выдачи свидетельства о рождении ребенка (воспитанника), для которого была ранее запрошена услуга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CD0A75" w:rsidRPr="00CD0A75" w:rsidRDefault="00CD0A75" w:rsidP="00CD0A75">
      <w:r w:rsidRPr="00CD0A75">
        <w:t>- отсутствие свидетельства о рождении ребенка (или иного документа, его заменяющего), поставленного ранее на учет;</w:t>
      </w:r>
    </w:p>
    <w:p w:rsidR="00CD0A75" w:rsidRPr="00CD0A75" w:rsidRDefault="00CD0A75" w:rsidP="00CD0A75">
      <w:r w:rsidRPr="00CD0A75">
        <w:t>- отсутствие документов, удостоверяющих личность Заявителя и подтверждающих, что он является родителем (законным представителем) ребенка, по которому запрашивается информация.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>Исчерпывающий перечень оснований для отказа в предоставлении муниципальной услуги:</w:t>
      </w:r>
    </w:p>
    <w:p w:rsidR="00CD0A75" w:rsidRPr="00CD0A75" w:rsidRDefault="00CD0A75" w:rsidP="00CD0A75">
      <w:r w:rsidRPr="00CD0A75">
        <w:t>- обращение (в письменном виде) заявителя с просьбой о прекращении предоставления муниципальной услуги.</w:t>
      </w:r>
    </w:p>
    <w:p w:rsidR="00CD0A75" w:rsidRPr="00CD0A75" w:rsidRDefault="00CD0A75" w:rsidP="00CD0A75">
      <w:r w:rsidRPr="00CD0A75">
        <w:t>Решение об отказе в предоставлении муниципальной услуги принимается руководителем  с Отдела образования не позднее 10 календарных дней с момента выявления обстоятельств, являющихся основанием для отказа.</w:t>
      </w:r>
    </w:p>
    <w:p w:rsidR="00CD0A75" w:rsidRPr="00CD0A75" w:rsidRDefault="00CD0A75" w:rsidP="00CD0A75">
      <w:r w:rsidRPr="00CD0A75"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>Муниципальная услуга предоставляется бесплатно.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 xml:space="preserve">Максимальный срок ожидания в очереди при подаче заявления в Отдел образования не может превышать 15 минут, время ожидания в очереди при получении результата предоставления муниципальной услуги не может превышать 15 минут. Максимальное время ожидания результата при подаче заявления на Едином портале </w:t>
      </w:r>
      <w:proofErr w:type="spellStart"/>
      <w:r w:rsidRPr="00CD0A75">
        <w:t>госуслуг</w:t>
      </w:r>
      <w:proofErr w:type="spellEnd"/>
      <w:r w:rsidRPr="00CD0A75">
        <w:t xml:space="preserve"> не может превышать одной минуты.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ab/>
        <w:t>Срок регистрации заявления о предоставлении муниципальной услуги при подаче заявления в Отдел образования не может превышать 15 минут.</w:t>
      </w:r>
    </w:p>
    <w:p w:rsidR="00CD0A75" w:rsidRPr="00CD0A75" w:rsidRDefault="00CD0A75" w:rsidP="00CD0A75">
      <w:r w:rsidRPr="00CD0A75">
        <w:t>- предоставление муниципальной услуги в части постановки на учет осуществляется с момента заполнения заявления на Портале государственных и муниципальных услуг или личного предоставления заявления на бумажном носителе в МУ Отдел образования Администрации Тарасовского района (приложение);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>Требования к помещениям, в которых предоставляется муници</w:t>
      </w:r>
      <w:r w:rsidRPr="00CD0A75">
        <w:softHyphen/>
        <w:t>пальная услуга, к залу ожидания, местам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D0A75" w:rsidRPr="00CD0A75" w:rsidRDefault="00CD0A75" w:rsidP="00CD0A75">
      <w:pPr>
        <w:numPr>
          <w:ilvl w:val="2"/>
          <w:numId w:val="4"/>
        </w:numPr>
      </w:pPr>
      <w:r w:rsidRPr="00CD0A75"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</w:t>
      </w:r>
      <w:r w:rsidRPr="00CD0A75">
        <w:lastRenderedPageBreak/>
        <w:t xml:space="preserve">чрезвычайной ситуации. На видном месте размещаются схемы размещения средств пожаротушения и путей эвакуации людей. </w:t>
      </w:r>
    </w:p>
    <w:p w:rsidR="00CD0A75" w:rsidRPr="00CD0A75" w:rsidRDefault="00CD0A75" w:rsidP="00CD0A75">
      <w:pPr>
        <w:numPr>
          <w:ilvl w:val="2"/>
          <w:numId w:val="4"/>
        </w:numPr>
      </w:pPr>
      <w:r w:rsidRPr="00CD0A75">
        <w:t>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CD0A75" w:rsidRPr="00CD0A75" w:rsidRDefault="00CD0A75" w:rsidP="00CD0A75">
      <w:pPr>
        <w:numPr>
          <w:ilvl w:val="2"/>
          <w:numId w:val="4"/>
        </w:numPr>
      </w:pPr>
      <w:r w:rsidRPr="00CD0A75"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CD0A75" w:rsidRPr="00CD0A75" w:rsidRDefault="00CD0A75" w:rsidP="00CD0A75">
      <w:r w:rsidRPr="00CD0A75">
        <w:t>информация о работе Отдела  образования, которая приводится в приложении 2 к настоящему Административному регламенту;</w:t>
      </w:r>
    </w:p>
    <w:p w:rsidR="00CD0A75" w:rsidRPr="00CD0A75" w:rsidRDefault="00CD0A75" w:rsidP="00CD0A75">
      <w:r w:rsidRPr="00CD0A75">
        <w:t>телефоны, фамилии руководителей и специалистов Отдела обра</w:t>
      </w:r>
      <w:r w:rsidRPr="00CD0A75">
        <w:softHyphen/>
        <w:t>зования, участвующих в предоставлении муниципальной услуги;</w:t>
      </w:r>
    </w:p>
    <w:p w:rsidR="00CD0A75" w:rsidRPr="00CD0A75" w:rsidRDefault="00CD0A75" w:rsidP="00CD0A75">
      <w:r w:rsidRPr="00CD0A75">
        <w:t>порядок получения консультаций о предоставлении муниципальной услуги;</w:t>
      </w:r>
    </w:p>
    <w:p w:rsidR="00CD0A75" w:rsidRPr="00CD0A75" w:rsidRDefault="00CD0A75" w:rsidP="00CD0A75">
      <w:r w:rsidRPr="00CD0A75">
        <w:t>порядок и сроки предоставления муниципальной услуги;</w:t>
      </w:r>
    </w:p>
    <w:p w:rsidR="00CD0A75" w:rsidRPr="00CD0A75" w:rsidRDefault="00CD0A75" w:rsidP="00CD0A75">
      <w:r w:rsidRPr="00CD0A75">
        <w:t>форма заявления о предоставлении муниципальной услуги и образец заполнения такого заявления;</w:t>
      </w:r>
    </w:p>
    <w:p w:rsidR="00CD0A75" w:rsidRPr="00CD0A75" w:rsidRDefault="00CD0A75" w:rsidP="00CD0A75">
      <w:r w:rsidRPr="00CD0A75">
        <w:t>основания для отказа в приёме заявления, в предоставлении муниципальной услуги;</w:t>
      </w:r>
    </w:p>
    <w:p w:rsidR="00CD0A75" w:rsidRPr="00CD0A75" w:rsidRDefault="00CD0A75" w:rsidP="00CD0A75">
      <w:r w:rsidRPr="00CD0A75">
        <w:t>порядок обжалования решений и действий (бездействия) органов, предоставляющих муниципальную услугу, а также должностных лиц и му</w:t>
      </w:r>
      <w:r w:rsidRPr="00CD0A75">
        <w:softHyphen/>
        <w:t>ниципальных служащих;</w:t>
      </w:r>
    </w:p>
    <w:p w:rsidR="00CD0A75" w:rsidRPr="00CD0A75" w:rsidRDefault="00CD0A75" w:rsidP="00CD0A75">
      <w:r w:rsidRPr="00CD0A75">
        <w:t>иная информация, необходимая для получения муниципальной услуги.</w:t>
      </w:r>
    </w:p>
    <w:p w:rsidR="00CD0A75" w:rsidRPr="00CD0A75" w:rsidRDefault="00CD0A75" w:rsidP="00CD0A75">
      <w:r w:rsidRPr="00CD0A75">
        <w:t>Аналогичная информация размещается на официальном сайте Администрации Тарасовского района(</w:t>
      </w:r>
      <w:hyperlink r:id="rId6" w:history="1">
        <w:r w:rsidRPr="00CD0A75">
          <w:rPr>
            <w:rStyle w:val="a3"/>
          </w:rPr>
          <w:t>www.</w:t>
        </w:r>
        <w:r w:rsidRPr="00CD0A75">
          <w:rPr>
            <w:rStyle w:val="a3"/>
            <w:lang w:val="en-US"/>
          </w:rPr>
          <w:t>taradmin</w:t>
        </w:r>
        <w:r w:rsidRPr="00CD0A75">
          <w:rPr>
            <w:rStyle w:val="a3"/>
          </w:rPr>
          <w:t>.</w:t>
        </w:r>
        <w:r w:rsidRPr="00CD0A75">
          <w:rPr>
            <w:rStyle w:val="a3"/>
            <w:lang w:val="en-US"/>
          </w:rPr>
          <w:t>ru</w:t>
        </w:r>
      </w:hyperlink>
      <w:r w:rsidRPr="00CD0A75">
        <w:t>).</w:t>
      </w:r>
    </w:p>
    <w:p w:rsidR="00CD0A75" w:rsidRPr="00CD0A75" w:rsidRDefault="00CD0A75" w:rsidP="00CD0A75">
      <w:r w:rsidRPr="00CD0A75">
        <w:t xml:space="preserve">Оформление информационных листов осуществляется удобным для чтения шрифтом – </w:t>
      </w:r>
      <w:r w:rsidRPr="00CD0A75">
        <w:rPr>
          <w:lang w:val="en-US"/>
        </w:rPr>
        <w:t>Times</w:t>
      </w:r>
      <w:r w:rsidRPr="00CD0A75">
        <w:t xml:space="preserve"> </w:t>
      </w:r>
      <w:r w:rsidRPr="00CD0A75">
        <w:rPr>
          <w:lang w:val="en-US"/>
        </w:rPr>
        <w:t>New</w:t>
      </w:r>
      <w:r w:rsidRPr="00CD0A75">
        <w:t xml:space="preserve"> </w:t>
      </w:r>
      <w:r w:rsidRPr="00CD0A75">
        <w:rPr>
          <w:lang w:val="en-US"/>
        </w:rPr>
        <w:t>Roman</w:t>
      </w:r>
      <w:r w:rsidRPr="00CD0A75">
        <w:t>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 требования к размеру шрифта и формату листа могут быть снижены.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>Показателем доступности и качества муниципальной услуги являются: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максимальная минимизация времени ожидания приема;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оптимальные сроки предоставления муниципальной услуги;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выполнение графика работы Отдела образования, муниципальных образовательных учреждений;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максимальная минимизация количества обоснованных жалоб;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lastRenderedPageBreak/>
        <w:t>достоверность, правдивость, актуальность и полнота информации о порядке предоставления муниципальной услуги;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возможность получить информацию по вопросам предоставления му</w:t>
      </w:r>
      <w:r w:rsidRPr="00CD0A75"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удовлетворенность граждан организацией, качеством и доступностью муниципальной услуги.</w:t>
      </w:r>
    </w:p>
    <w:p w:rsidR="00CD0A75" w:rsidRPr="00CD0A75" w:rsidRDefault="00CD0A75" w:rsidP="00CD0A75"/>
    <w:p w:rsidR="00CD0A75" w:rsidRPr="00CD0A75" w:rsidRDefault="00CD0A75" w:rsidP="00CD0A75">
      <w:pPr>
        <w:numPr>
          <w:ilvl w:val="0"/>
          <w:numId w:val="4"/>
        </w:numPr>
      </w:pPr>
      <w:r w:rsidRPr="00CD0A75">
        <w:t>Состав, последовательность и сроки выполнения административных процедур, требования к порядку их выполнения</w:t>
      </w:r>
    </w:p>
    <w:p w:rsidR="00CD0A75" w:rsidRPr="00CD0A75" w:rsidRDefault="00CD0A75" w:rsidP="00CD0A75"/>
    <w:p w:rsidR="00CD0A75" w:rsidRPr="00CD0A75" w:rsidRDefault="00CD0A75" w:rsidP="00CD0A75">
      <w:pPr>
        <w:numPr>
          <w:ilvl w:val="1"/>
          <w:numId w:val="4"/>
        </w:numPr>
      </w:pPr>
      <w:proofErr w:type="gramStart"/>
      <w:r w:rsidRPr="00CD0A75">
        <w:t>Муниципальная услуга предоставляется путём выполнения адми</w:t>
      </w:r>
      <w:r w:rsidRPr="00CD0A75">
        <w:softHyphen/>
        <w:t>нистративных процедур (блок-схема предоставления муниципальной услуги «Информирование о ходе оказания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сады)"» приведена в приложении 3.</w:t>
      </w:r>
      <w:proofErr w:type="gramEnd"/>
    </w:p>
    <w:p w:rsidR="00CD0A75" w:rsidRPr="00CD0A75" w:rsidRDefault="00CD0A75" w:rsidP="00CD0A75">
      <w:r w:rsidRPr="00CD0A75">
        <w:t>В состав административных процедур входит:</w:t>
      </w:r>
    </w:p>
    <w:p w:rsidR="00CD0A75" w:rsidRPr="00CD0A75" w:rsidRDefault="00CD0A75" w:rsidP="00CD0A75">
      <w:r w:rsidRPr="00CD0A75">
        <w:t>приём и регистрация заявления, выдача заявителю расписки (уведомления) в получении заявления с указанием даты получения, ФИО, должности и подписи специалиста;</w:t>
      </w:r>
    </w:p>
    <w:p w:rsidR="00CD0A75" w:rsidRPr="00CD0A75" w:rsidRDefault="00CD0A75" w:rsidP="00CD0A75">
      <w:r w:rsidRPr="00CD0A75">
        <w:t>рассмотрение заявления в Отделе образования и принятие решения о предоставлении (отказе в предоставлении) муниципальной услуги;</w:t>
      </w:r>
    </w:p>
    <w:p w:rsidR="00CD0A75" w:rsidRPr="00CD0A75" w:rsidRDefault="00CD0A75" w:rsidP="00CD0A75">
      <w:r w:rsidRPr="00CD0A75">
        <w:t>выдача в Отделе образования ответа или мотивированного отказа получателю муниципальной услуги либо его направление по почте, электронной почте.</w:t>
      </w:r>
    </w:p>
    <w:p w:rsidR="00CD0A75" w:rsidRPr="00CD0A75" w:rsidRDefault="00CD0A75" w:rsidP="00CD0A75">
      <w:pPr>
        <w:numPr>
          <w:ilvl w:val="1"/>
          <w:numId w:val="4"/>
        </w:numPr>
      </w:pPr>
      <w:proofErr w:type="gramStart"/>
      <w:r w:rsidRPr="00CD0A75">
        <w:t>При приёме заявления специалист Отдела образования: проверяет заявление, удостоверяясь, что его текст написан разборчиво; фамилии, имена и отчества физических лиц, адреса их место жительства написаны полностью; в заявлении отсутствуют подчистки, приписки, зачёркнутые слова и иные не оговоренные в нём исправления; заявление не исполнено карандашом; заявление не имеет серьёзных повреждений, наличие которых не позволяет однозначно истолковать его содержание;</w:t>
      </w:r>
      <w:proofErr w:type="gramEnd"/>
      <w:r w:rsidRPr="00CD0A75">
        <w:t xml:space="preserve"> проверяет документы, удостоверяющие личность родителя (законного представителя) и ребенка.</w:t>
      </w:r>
    </w:p>
    <w:p w:rsidR="00CD0A75" w:rsidRPr="00CD0A75" w:rsidRDefault="00CD0A75" w:rsidP="00CD0A75">
      <w:r w:rsidRPr="00CD0A75">
        <w:t>при отсутствии оснований для отказа в приёме заявления оформляет расписку о приёме документов.</w:t>
      </w:r>
    </w:p>
    <w:p w:rsidR="00CD0A75" w:rsidRPr="00CD0A75" w:rsidRDefault="00CD0A75" w:rsidP="00CD0A75">
      <w:r w:rsidRPr="00CD0A75">
        <w:t>Заявитель, представивший документы для получения муниципальной услуги, в обязательном порядке информируется специалистом о сроке предоставления муниципальной услуги; о возможности отказа в предоставлении муниципальной услуги.</w:t>
      </w:r>
    </w:p>
    <w:p w:rsidR="00CD0A75" w:rsidRPr="00CD0A75" w:rsidRDefault="00CD0A75" w:rsidP="00CD0A75">
      <w:pPr>
        <w:numPr>
          <w:ilvl w:val="2"/>
          <w:numId w:val="4"/>
        </w:numPr>
      </w:pPr>
      <w:r w:rsidRPr="00CD0A75">
        <w:t>Продолжительность приёма заявления и его регистрация не должна превышать времени, установленного пунктами 10, 11 раздела 2 настоящего Административного регламента.</w:t>
      </w:r>
    </w:p>
    <w:p w:rsidR="00CD0A75" w:rsidRPr="00CD0A75" w:rsidRDefault="00CD0A75" w:rsidP="00CD0A75">
      <w:r w:rsidRPr="00CD0A75">
        <w:t>Заявление регистрируется с присвоением входящего номера и даты по</w:t>
      </w:r>
      <w:r w:rsidRPr="00CD0A75">
        <w:softHyphen/>
        <w:t>ступления. Получателю муниципальной услуги выдаётся уведомление о ре</w:t>
      </w:r>
      <w:r w:rsidRPr="00CD0A75">
        <w:softHyphen/>
        <w:t>гистрации заявления.</w:t>
      </w:r>
    </w:p>
    <w:p w:rsidR="00CD0A75" w:rsidRPr="00CD0A75" w:rsidRDefault="00CD0A75" w:rsidP="00CD0A75">
      <w:proofErr w:type="gramStart"/>
      <w:r w:rsidRPr="00CD0A75">
        <w:lastRenderedPageBreak/>
        <w:t>Контроль за</w:t>
      </w:r>
      <w:proofErr w:type="gramEnd"/>
      <w:r w:rsidRPr="00CD0A75">
        <w:t xml:space="preserve"> исполнением административной процедуры осуществляет руководитель Отдела образования.</w:t>
      </w:r>
    </w:p>
    <w:p w:rsidR="00CD0A75" w:rsidRPr="00CD0A75" w:rsidRDefault="00CD0A75" w:rsidP="00CD0A75">
      <w:r w:rsidRPr="00CD0A75">
        <w:t>Письменный ответ или мотивированный отказ направляется заявителю по  электронной почте.</w:t>
      </w:r>
    </w:p>
    <w:p w:rsidR="00CD0A75" w:rsidRPr="00CD0A75" w:rsidRDefault="00CD0A75" w:rsidP="00CD0A75">
      <w:r w:rsidRPr="00CD0A75">
        <w:t>В случае направления письменного ответа или мотивированного отказа заявителю по электронной почте ответ или мотивированный отказ на бумажном носителе получателю муниципальной услуги не направляется, подпись руководителя Отдела образования не ставится.</w:t>
      </w:r>
    </w:p>
    <w:p w:rsidR="00CD0A75" w:rsidRPr="00CD0A75" w:rsidRDefault="00CD0A75" w:rsidP="00CD0A75">
      <w:r w:rsidRPr="00CD0A75">
        <w:t xml:space="preserve">В случае направления заявления на Едином портале </w:t>
      </w:r>
      <w:proofErr w:type="spellStart"/>
      <w:r w:rsidRPr="00CD0A75">
        <w:t>госуслуг</w:t>
      </w:r>
      <w:proofErr w:type="spellEnd"/>
      <w:r w:rsidRPr="00CD0A75">
        <w:t xml:space="preserve">, направленное заявление, информация о времени подачи заявления, статусе заявления и времени исполнения услуги, а также результат исполнения муниципальной услуги в электронном виде находятся в разделе «Мои заявки» в соответствии с регламентом работы Единого портала </w:t>
      </w:r>
      <w:proofErr w:type="spellStart"/>
      <w:r w:rsidRPr="00CD0A75">
        <w:t>госуслуг</w:t>
      </w:r>
      <w:proofErr w:type="spellEnd"/>
      <w:r w:rsidRPr="00CD0A75">
        <w:t>.</w:t>
      </w:r>
    </w:p>
    <w:p w:rsidR="00CD0A75" w:rsidRPr="00CD0A75" w:rsidRDefault="00CD0A75" w:rsidP="00CD0A75"/>
    <w:p w:rsidR="00CD0A75" w:rsidRPr="00CD0A75" w:rsidRDefault="00CD0A75" w:rsidP="00CD0A75">
      <w:pPr>
        <w:numPr>
          <w:ilvl w:val="0"/>
          <w:numId w:val="4"/>
        </w:numPr>
      </w:pPr>
      <w:r w:rsidRPr="00CD0A75">
        <w:t xml:space="preserve">Формы </w:t>
      </w:r>
      <w:proofErr w:type="gramStart"/>
      <w:r w:rsidRPr="00CD0A75">
        <w:t>контроля за</w:t>
      </w:r>
      <w:proofErr w:type="gramEnd"/>
      <w:r w:rsidRPr="00CD0A75">
        <w:t xml:space="preserve"> исполнением Административного регламента</w:t>
      </w:r>
    </w:p>
    <w:p w:rsidR="00CD0A75" w:rsidRPr="00CD0A75" w:rsidRDefault="00CD0A75" w:rsidP="00CD0A75"/>
    <w:p w:rsidR="00CD0A75" w:rsidRPr="00CD0A75" w:rsidRDefault="00CD0A75" w:rsidP="00CD0A75">
      <w:pPr>
        <w:numPr>
          <w:ilvl w:val="1"/>
          <w:numId w:val="4"/>
        </w:numPr>
      </w:pPr>
      <w:r w:rsidRPr="00CD0A75">
        <w:t xml:space="preserve">Порядок осуществления текущего </w:t>
      </w:r>
      <w:proofErr w:type="gramStart"/>
      <w:r w:rsidRPr="00CD0A75">
        <w:t>контроля за</w:t>
      </w:r>
      <w:proofErr w:type="gramEnd"/>
      <w:r w:rsidRPr="00CD0A75">
        <w:t xml:space="preserve"> соблюдением и ис</w:t>
      </w:r>
      <w:r w:rsidRPr="00CD0A75">
        <w:softHyphen/>
        <w:t>полнением ответственными должностными лицами положений Администра</w:t>
      </w:r>
      <w:r w:rsidRPr="00CD0A75">
        <w:softHyphen/>
        <w:t>тивного регламента и иных нормативных правовых актов, устанавливающих требования к исполнению муниципальной услуги, а также за принятием ими решений.</w:t>
      </w:r>
    </w:p>
    <w:p w:rsidR="00CD0A75" w:rsidRPr="00CD0A75" w:rsidRDefault="00CD0A75" w:rsidP="00CD0A75">
      <w:r w:rsidRPr="00CD0A75">
        <w:t xml:space="preserve">Текущий </w:t>
      </w:r>
      <w:proofErr w:type="gramStart"/>
      <w:r w:rsidRPr="00CD0A75">
        <w:t>контроль за</w:t>
      </w:r>
      <w:proofErr w:type="gramEnd"/>
      <w:r w:rsidRPr="00CD0A75">
        <w:t xml:space="preserve"> соблюдением и исполнением специалистами Отдела образования положений настоящего Административного регламента и иных нормативных правовых актов Российской Федерации, Ростовской области, органов местного самоуправления, устанавливающих требования к предоставлению муниципальной услуги, осуществляется заместителем главы муниципального образования, курирующим данную область, и руководителем Отдела образования.</w:t>
      </w:r>
    </w:p>
    <w:p w:rsidR="00CD0A75" w:rsidRPr="00CD0A75" w:rsidRDefault="00CD0A75" w:rsidP="00CD0A75">
      <w:r w:rsidRPr="00CD0A75">
        <w:t xml:space="preserve">Текущий контроль осуществляется путем проведения проверок соблюдения и исполнения специалистами </w:t>
      </w:r>
      <w:proofErr w:type="spellStart"/>
      <w:r w:rsidRPr="00CD0A75">
        <w:t>ОТдела</w:t>
      </w:r>
      <w:proofErr w:type="spellEnd"/>
      <w:r w:rsidRPr="00CD0A75">
        <w:t xml:space="preserve"> образования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 и определяющих порядок выполнения административных процедур.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CD0A75">
        <w:t>контроля за</w:t>
      </w:r>
      <w:proofErr w:type="gramEnd"/>
      <w:r w:rsidRPr="00CD0A75">
        <w:t xml:space="preserve"> полнотой и качеством исполнения муниципальной услуги.</w:t>
      </w:r>
    </w:p>
    <w:p w:rsidR="00CD0A75" w:rsidRPr="00CD0A75" w:rsidRDefault="00CD0A75" w:rsidP="00CD0A75">
      <w:proofErr w:type="gramStart"/>
      <w:r w:rsidRPr="00CD0A75">
        <w:t>Контроль за</w:t>
      </w:r>
      <w:proofErr w:type="gramEnd"/>
      <w:r w:rsidRPr="00CD0A75"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Отдела образования.</w:t>
      </w:r>
    </w:p>
    <w:p w:rsidR="00CD0A75" w:rsidRPr="00CD0A75" w:rsidRDefault="00CD0A75" w:rsidP="00CD0A75">
      <w:r w:rsidRPr="00CD0A75"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CD0A75" w:rsidRPr="00CD0A75" w:rsidRDefault="00CD0A75" w:rsidP="00CD0A75">
      <w:r w:rsidRPr="00CD0A75">
        <w:t>Внеплановые проверки проводятся в связи с проверкой устранения ра</w:t>
      </w:r>
      <w:r w:rsidRPr="00CD0A75">
        <w:softHyphen/>
        <w:t>нее выявленных нарушений, а также в случае получения жалоб на действия (бездействие) специалистов Отдела образования.</w:t>
      </w:r>
    </w:p>
    <w:p w:rsidR="00CD0A75" w:rsidRPr="00CD0A75" w:rsidRDefault="00CD0A75" w:rsidP="00CD0A75">
      <w:r w:rsidRPr="00CD0A75">
        <w:lastRenderedPageBreak/>
        <w:t>Плановые и внеплановые проверки могут проводиться заме</w:t>
      </w:r>
      <w:r w:rsidRPr="00CD0A75">
        <w:softHyphen/>
        <w:t>стителем главы администрации муниципального образования, курирующим данную область.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>Ответственность должностных лиц за решения и действия (бездей</w:t>
      </w:r>
      <w:r w:rsidRPr="00CD0A75">
        <w:softHyphen/>
        <w:t>ствие), принимаемые (осуществляемые) ими в ходе исполнения муниципальной услуги.</w:t>
      </w:r>
    </w:p>
    <w:p w:rsidR="00CD0A75" w:rsidRPr="00CD0A75" w:rsidRDefault="00CD0A75" w:rsidP="00CD0A75">
      <w:r w:rsidRPr="00CD0A75">
        <w:t>По результатам проверок в случае выявления нарушений прав заявителей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D0A75" w:rsidRPr="00CD0A75" w:rsidRDefault="00CD0A75" w:rsidP="00CD0A75">
      <w:r w:rsidRPr="00CD0A75">
        <w:t>Должностные лица, ответственные за осуществление административных процедур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CD0A75" w:rsidRPr="00CD0A75" w:rsidRDefault="00CD0A75" w:rsidP="00CD0A75">
      <w:r w:rsidRPr="00CD0A75">
        <w:t>Персональная ответственность специалистов Отдела образования закрепляется в их должностных инструкциях в соответствии с требованиями законодательства Российской Федерации.</w:t>
      </w:r>
    </w:p>
    <w:p w:rsidR="00CD0A75" w:rsidRPr="00CD0A75" w:rsidRDefault="00CD0A75" w:rsidP="00CD0A75">
      <w:proofErr w:type="gramStart"/>
      <w:r w:rsidRPr="00CD0A75">
        <w:t>Специалист, ответственный за прием заявлений, несет персональную ответственность за надлежащие прием и регистрацию заявлений, своевременную их передачу в ответственное структурное подразделение.</w:t>
      </w:r>
      <w:proofErr w:type="gramEnd"/>
    </w:p>
    <w:p w:rsidR="00CD0A75" w:rsidRPr="00CD0A75" w:rsidRDefault="00CD0A75" w:rsidP="00CD0A75">
      <w:r w:rsidRPr="00CD0A75">
        <w:t>Специалист, ответственный за выдачу сведений, несет персональную ответственность за правильность оформления сведений и своевременность их предоставления заявителю.</w:t>
      </w:r>
    </w:p>
    <w:p w:rsidR="00CD0A75" w:rsidRPr="00CD0A75" w:rsidRDefault="00CD0A75" w:rsidP="00CD0A75">
      <w:r w:rsidRPr="00CD0A75">
        <w:t>Должностное лицо, подписавшее выдаваемые сведения, несет персональную ответственность за актуальность предоставляемых сведений.</w:t>
      </w:r>
    </w:p>
    <w:p w:rsidR="00CD0A75" w:rsidRPr="00CD0A75" w:rsidRDefault="00CD0A75" w:rsidP="00CD0A75">
      <w:r w:rsidRPr="00CD0A75">
        <w:t>В случае допущенных нарушений должностные лица Отдела обра</w:t>
      </w:r>
      <w:r w:rsidRPr="00CD0A75">
        <w:softHyphen/>
        <w:t>зования привлекаются к ответственности в соответствии с законодательством Российской Федерации.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 xml:space="preserve">Положения, характеризующие требования к порядку и формам </w:t>
      </w:r>
      <w:proofErr w:type="gramStart"/>
      <w:r w:rsidRPr="00CD0A75">
        <w:t>контроля за</w:t>
      </w:r>
      <w:proofErr w:type="gramEnd"/>
      <w:r w:rsidRPr="00CD0A75">
        <w:t xml:space="preserve"> исполнением государственной услуги, в том числе со стороны граждан, их объединений и организаций.</w:t>
      </w:r>
    </w:p>
    <w:p w:rsidR="00CD0A75" w:rsidRPr="00CD0A75" w:rsidRDefault="00CD0A75" w:rsidP="00CD0A75">
      <w:r w:rsidRPr="00CD0A75">
        <w:t xml:space="preserve">Порядок и формы </w:t>
      </w:r>
      <w:proofErr w:type="gramStart"/>
      <w:r w:rsidRPr="00CD0A75">
        <w:t>контроля за</w:t>
      </w:r>
      <w:proofErr w:type="gramEnd"/>
      <w:r w:rsidRPr="00CD0A75"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CD0A75" w:rsidRPr="00CD0A75" w:rsidRDefault="00CD0A75" w:rsidP="00CD0A75">
      <w:r w:rsidRPr="00CD0A75">
        <w:t>Граждане, их объединения и организации могут контролировать предо</w:t>
      </w:r>
      <w:r w:rsidRPr="00CD0A75">
        <w:softHyphen/>
        <w:t>ставление государственной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CD0A75" w:rsidRPr="00CD0A75" w:rsidRDefault="00CD0A75" w:rsidP="00CD0A75"/>
    <w:p w:rsidR="00CD0A75" w:rsidRPr="00CD0A75" w:rsidRDefault="00CD0A75" w:rsidP="00CD0A75">
      <w:pPr>
        <w:numPr>
          <w:ilvl w:val="0"/>
          <w:numId w:val="4"/>
        </w:numPr>
      </w:pPr>
      <w:r w:rsidRPr="00CD0A75">
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CD0A75" w:rsidRPr="00CD0A75" w:rsidRDefault="00CD0A75" w:rsidP="00CD0A75"/>
    <w:p w:rsidR="00CD0A75" w:rsidRPr="00CD0A75" w:rsidRDefault="00CD0A75" w:rsidP="00CD0A75">
      <w:pPr>
        <w:numPr>
          <w:ilvl w:val="1"/>
          <w:numId w:val="4"/>
        </w:numPr>
      </w:pPr>
      <w:r w:rsidRPr="00CD0A75">
        <w:t>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услуги.</w:t>
      </w:r>
    </w:p>
    <w:p w:rsidR="00CD0A75" w:rsidRPr="00CD0A75" w:rsidRDefault="00CD0A75" w:rsidP="00CD0A75">
      <w:r w:rsidRPr="00CD0A75">
        <w:t>Заявители имеют право на обжалование действий (бездействия) долж</w:t>
      </w:r>
      <w:r w:rsidRPr="00CD0A75">
        <w:softHyphen/>
        <w:t>ностных лиц, ответственных за предоставление данной муниципальной услуги, в досудебном (внесудебном) порядке.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lastRenderedPageBreak/>
        <w:t>Предмет досудебного (внесудебного) обжалования.</w:t>
      </w:r>
    </w:p>
    <w:p w:rsidR="00CD0A75" w:rsidRPr="00CD0A75" w:rsidRDefault="00CD0A75" w:rsidP="00CD0A75">
      <w:r w:rsidRPr="00CD0A75">
        <w:t>Предметом досудебного (внесудебного) обжалования могут являться решения, действия или бездействие должностных лиц, ответственных за предоставление данной муниципальной услуги, нарушающие права и законные интересы заявителей, некорректное поведение или нарушение служебной этики, а также нарушение положений Административного регламента.</w:t>
      </w:r>
    </w:p>
    <w:p w:rsidR="00CD0A75" w:rsidRPr="00CD0A75" w:rsidRDefault="00CD0A75" w:rsidP="00CD0A75">
      <w:r w:rsidRPr="00CD0A75">
        <w:t>Заявитель также может обратиться с жалобой в следующих случаях:</w:t>
      </w:r>
    </w:p>
    <w:p w:rsidR="00CD0A75" w:rsidRPr="00CD0A75" w:rsidRDefault="00CD0A75" w:rsidP="00CD0A75">
      <w:pPr>
        <w:numPr>
          <w:ilvl w:val="0"/>
          <w:numId w:val="5"/>
        </w:numPr>
      </w:pPr>
      <w:r w:rsidRPr="00CD0A75">
        <w:t>нарушение срока регистрации запроса заявителя о предоставлении муниципальной услуги;</w:t>
      </w:r>
    </w:p>
    <w:p w:rsidR="00CD0A75" w:rsidRPr="00CD0A75" w:rsidRDefault="00CD0A75" w:rsidP="00CD0A75">
      <w:pPr>
        <w:numPr>
          <w:ilvl w:val="0"/>
          <w:numId w:val="5"/>
        </w:numPr>
      </w:pPr>
      <w:r w:rsidRPr="00CD0A75">
        <w:t>нарушение срока предоставления муниципальной услуги;</w:t>
      </w:r>
    </w:p>
    <w:p w:rsidR="00CD0A75" w:rsidRPr="00CD0A75" w:rsidRDefault="00CD0A75" w:rsidP="00CD0A75">
      <w:pPr>
        <w:numPr>
          <w:ilvl w:val="0"/>
          <w:numId w:val="5"/>
        </w:numPr>
      </w:pPr>
      <w:r w:rsidRPr="00CD0A75"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CD0A75" w:rsidRPr="00CD0A75" w:rsidRDefault="00CD0A75" w:rsidP="00CD0A75">
      <w:pPr>
        <w:numPr>
          <w:ilvl w:val="0"/>
          <w:numId w:val="5"/>
        </w:numPr>
      </w:pPr>
      <w:r w:rsidRPr="00CD0A75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</w:p>
    <w:p w:rsidR="00CD0A75" w:rsidRPr="00CD0A75" w:rsidRDefault="00CD0A75" w:rsidP="00CD0A75">
      <w:r w:rsidRPr="00CD0A75">
        <w:t>правовыми актами Ростовской области, муниципальными пра</w:t>
      </w:r>
      <w:r w:rsidRPr="00CD0A75">
        <w:softHyphen/>
        <w:t>вовыми актами для предоставления муниципальной услуги;</w:t>
      </w:r>
    </w:p>
    <w:p w:rsidR="00CD0A75" w:rsidRPr="00CD0A75" w:rsidRDefault="00CD0A75" w:rsidP="00CD0A75">
      <w:pPr>
        <w:numPr>
          <w:ilvl w:val="0"/>
          <w:numId w:val="5"/>
        </w:numPr>
      </w:pPr>
      <w:proofErr w:type="gramStart"/>
      <w:r w:rsidRPr="00CD0A75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CD0A75" w:rsidRPr="00CD0A75" w:rsidRDefault="00CD0A75" w:rsidP="00CD0A75">
      <w:pPr>
        <w:numPr>
          <w:ilvl w:val="0"/>
          <w:numId w:val="5"/>
        </w:numPr>
      </w:pPr>
      <w:r w:rsidRPr="00CD0A75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0A75" w:rsidRPr="00CD0A75" w:rsidRDefault="00CD0A75" w:rsidP="00CD0A75">
      <w:pPr>
        <w:numPr>
          <w:ilvl w:val="0"/>
          <w:numId w:val="5"/>
        </w:numPr>
      </w:pPr>
      <w:proofErr w:type="gramStart"/>
      <w:r w:rsidRPr="00CD0A75">
        <w:t>отказ органа,  предоставляющего муниципальную услугу,  должностно</w:t>
      </w:r>
      <w:r w:rsidRPr="00CD0A75">
        <w:softHyphen/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0A75" w:rsidRPr="00CD0A75" w:rsidRDefault="00CD0A75" w:rsidP="00CD0A75">
      <w:proofErr w:type="gramStart"/>
      <w:r w:rsidRPr="00CD0A75">
        <w:t>Жалоба подается в письменной форме на бумажном носителе, в электронной форме в администрацию муниципального образования, управление (отдел) образования, может быть направлена по почте, через официальный сайт администрации  муниципального образования, официаль</w:t>
      </w:r>
      <w:r w:rsidRPr="00CD0A75">
        <w:softHyphen/>
        <w:t xml:space="preserve">ный сайт управления (отдела) образования, Единый портал </w:t>
      </w:r>
      <w:proofErr w:type="spellStart"/>
      <w:r w:rsidRPr="00CD0A75">
        <w:t>госуслуг</w:t>
      </w:r>
      <w:proofErr w:type="spellEnd"/>
      <w:r w:rsidRPr="00CD0A75">
        <w:t>, региональный портал государственных и муниципальных услуг, а также может быть принята при личном приеме заявителя.</w:t>
      </w:r>
      <w:proofErr w:type="gramEnd"/>
    </w:p>
    <w:p w:rsidR="00CD0A75" w:rsidRPr="00CD0A75" w:rsidRDefault="00CD0A75" w:rsidP="00CD0A75">
      <w:r w:rsidRPr="00CD0A75">
        <w:t>Жалоба должна содержать: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</w:t>
      </w:r>
      <w:r w:rsidRPr="00CD0A75">
        <w:softHyphen/>
        <w:t>жалуются;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lastRenderedPageBreak/>
        <w:t>фамилию, имя, отчество, сведения о месте жительства заявителя – фи</w:t>
      </w:r>
      <w:r w:rsidRPr="00CD0A75">
        <w:softHyphen/>
        <w:t xml:space="preserve">зического лица, либо наименование, сведения о месте нахождения заявителя </w:t>
      </w:r>
      <w:proofErr w:type="gramStart"/>
      <w:r w:rsidRPr="00CD0A75">
        <w:t>-ю</w:t>
      </w:r>
      <w:proofErr w:type="gramEnd"/>
      <w:r w:rsidRPr="00CD0A75">
        <w:t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D0A75" w:rsidRPr="00CD0A75" w:rsidRDefault="00CD0A75" w:rsidP="00CD0A75">
      <w:r w:rsidRPr="00CD0A75">
        <w:t>Заявителем могут быть представлены документы (при наличии), под</w:t>
      </w:r>
      <w:r w:rsidRPr="00CD0A75">
        <w:softHyphen/>
        <w:t>тверждающие доводы заявителя, либо их копии.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>Основания для начала процедуры досудебного (внесудебного) об</w:t>
      </w:r>
      <w:r w:rsidRPr="00CD0A75">
        <w:softHyphen/>
        <w:t>жалования.</w:t>
      </w:r>
    </w:p>
    <w:p w:rsidR="00CD0A75" w:rsidRPr="00CD0A75" w:rsidRDefault="00CD0A75" w:rsidP="00CD0A75">
      <w:r w:rsidRPr="00CD0A75">
        <w:t>Основанием для начала административных процедур досудебного об</w:t>
      </w:r>
      <w:r w:rsidRPr="00CD0A75">
        <w:softHyphen/>
        <w:t>жалования является несогласие заявителя с результатом предоставления му</w:t>
      </w:r>
      <w:r w:rsidRPr="00CD0A75">
        <w:softHyphen/>
        <w:t>ниципальной услуги.</w:t>
      </w:r>
    </w:p>
    <w:p w:rsidR="00CD0A75" w:rsidRPr="00CD0A75" w:rsidRDefault="00CD0A75" w:rsidP="00CD0A75">
      <w:r w:rsidRPr="00CD0A75"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CD0A75" w:rsidRPr="00CD0A75" w:rsidRDefault="00CD0A75" w:rsidP="00CD0A75">
      <w:r w:rsidRPr="00CD0A75"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>Право заявителя на получение информации и документов, необхо</w:t>
      </w:r>
      <w:r w:rsidRPr="00CD0A75">
        <w:softHyphen/>
        <w:t>димых для обоснования и рассмотрения жалобы.</w:t>
      </w:r>
    </w:p>
    <w:p w:rsidR="00CD0A75" w:rsidRPr="00CD0A75" w:rsidRDefault="00CD0A75" w:rsidP="00CD0A75">
      <w:r w:rsidRPr="00CD0A75">
        <w:t>Заявитель имеет право на получение информации и документов, необ</w:t>
      </w:r>
      <w:r w:rsidRPr="00CD0A75">
        <w:softHyphen/>
        <w:t>ходимых для обоснования и рассмотрения жалобы (претензии).</w:t>
      </w:r>
    </w:p>
    <w:p w:rsidR="00CD0A75" w:rsidRPr="00CD0A75" w:rsidRDefault="00CD0A75" w:rsidP="00CD0A75">
      <w:r w:rsidRPr="00CD0A75">
        <w:t xml:space="preserve">При желании заявителя обжаловать действие (бездействие) должностного лица, </w:t>
      </w:r>
      <w:proofErr w:type="gramStart"/>
      <w:r w:rsidRPr="00CD0A75">
        <w:t>последний</w:t>
      </w:r>
      <w:proofErr w:type="gramEnd"/>
      <w:r w:rsidRPr="00CD0A75"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>Органы государственной власти, местного самоуправления и должностные лица, которым может быть направлена жалоба заявителя в до</w:t>
      </w:r>
      <w:r w:rsidRPr="00CD0A75">
        <w:softHyphen/>
        <w:t>судебном (внесудебном) порядке.</w:t>
      </w:r>
    </w:p>
    <w:p w:rsidR="00CD0A75" w:rsidRPr="00CD0A75" w:rsidRDefault="00CD0A75" w:rsidP="00CD0A75">
      <w:r w:rsidRPr="00CD0A75">
        <w:t>Заявители в досудебном (внесудебном) порядке могут обратиться с жа</w:t>
      </w:r>
      <w:r w:rsidRPr="00CD0A75">
        <w:softHyphen/>
        <w:t>лобой: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в органы местного самоуправления муниципального образования;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в органы государственной власти Ростовской области;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в органы государственной власти РФ;</w:t>
      </w:r>
    </w:p>
    <w:p w:rsidR="00CD0A75" w:rsidRPr="00CD0A75" w:rsidRDefault="00CD0A75" w:rsidP="00CD0A75">
      <w:pPr>
        <w:numPr>
          <w:ilvl w:val="0"/>
          <w:numId w:val="3"/>
        </w:numPr>
      </w:pPr>
      <w:r w:rsidRPr="00CD0A75">
        <w:t>в иные органы, в установленном законом порядке.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lastRenderedPageBreak/>
        <w:t>Сроки рассмотрения жалобы (претензии).</w:t>
      </w:r>
    </w:p>
    <w:p w:rsidR="00CD0A75" w:rsidRPr="00CD0A75" w:rsidRDefault="00CD0A75" w:rsidP="00CD0A75">
      <w:proofErr w:type="gramStart"/>
      <w:r w:rsidRPr="00CD0A75">
        <w:t>Жалоба подлежит рассмотрению должностным лицом, наделенным пол</w:t>
      </w:r>
      <w:r w:rsidRPr="00CD0A75"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 w:rsidRPr="00CD0A75"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CD0A75">
        <w:t xml:space="preserve"> со дня ее регистрации.</w:t>
      </w:r>
    </w:p>
    <w:p w:rsidR="00CD0A75" w:rsidRPr="00CD0A75" w:rsidRDefault="00CD0A75" w:rsidP="00CD0A75">
      <w:pPr>
        <w:numPr>
          <w:ilvl w:val="1"/>
          <w:numId w:val="4"/>
        </w:numPr>
      </w:pPr>
      <w:r w:rsidRPr="00CD0A75">
        <w:t>Результат досудебного (внесудебного) обжалования применительно к каждой процедуре либо инстанции обжалования.</w:t>
      </w:r>
    </w:p>
    <w:p w:rsidR="00CD0A75" w:rsidRPr="00CD0A75" w:rsidRDefault="00CD0A75" w:rsidP="00CD0A75">
      <w:proofErr w:type="gramStart"/>
      <w:r w:rsidRPr="00CD0A75">
        <w:t>По результатам рассмотрения обращения должностным лицом администрации Тарасовского района</w:t>
      </w:r>
      <w:r w:rsidRPr="00CD0A75">
        <w:rPr>
          <w:i/>
        </w:rPr>
        <w:t xml:space="preserve"> </w:t>
      </w:r>
      <w:r w:rsidRPr="00CD0A75">
        <w:t>принимается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</w:t>
      </w:r>
      <w:r w:rsidRPr="00CD0A75">
        <w:tab/>
        <w:t xml:space="preserve"> области, муниципальными правовыми актами</w:t>
      </w:r>
      <w:proofErr w:type="gramEnd"/>
      <w:r w:rsidRPr="00CD0A75">
        <w:t>, а также в иных формах либо об отказе в удовлетворении жалобы.</w:t>
      </w:r>
    </w:p>
    <w:p w:rsidR="00CD0A75" w:rsidRPr="00CD0A75" w:rsidRDefault="00CD0A75" w:rsidP="00CD0A75">
      <w:r w:rsidRPr="00CD0A75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0A75" w:rsidRPr="00CD0A75" w:rsidRDefault="00CD0A75" w:rsidP="00CD0A75">
      <w:r w:rsidRPr="00CD0A75">
        <w:t xml:space="preserve">В случае установления в ходе или по результатам </w:t>
      </w:r>
      <w:proofErr w:type="gramStart"/>
      <w:r w:rsidRPr="00CD0A75">
        <w:t>рассмотрения жалобы признаков состава административного правонарушения</w:t>
      </w:r>
      <w:proofErr w:type="gramEnd"/>
      <w:r w:rsidRPr="00CD0A75">
        <w:t xml:space="preserve"> или преступления должностное лицо администрации Тарасовского района</w:t>
      </w:r>
      <w:r w:rsidRPr="00CD0A75">
        <w:rPr>
          <w:i/>
        </w:rPr>
        <w:t xml:space="preserve">, </w:t>
      </w:r>
      <w:r w:rsidRPr="00CD0A75">
        <w:t>наделенное полномочиями по рассмотрению жалоб незамедлительно направляет имеющиеся материалы в органы прокуратуры.</w:t>
      </w:r>
    </w:p>
    <w:p w:rsidR="00CD0A75" w:rsidRPr="00CD0A75" w:rsidRDefault="00CD0A75" w:rsidP="00CD0A75">
      <w:pPr>
        <w:sectPr w:rsidR="00CD0A75" w:rsidRPr="00CD0A75" w:rsidSect="004612B1">
          <w:headerReference w:type="default" r:id="rId7"/>
          <w:pgSz w:w="11909" w:h="16838"/>
          <w:pgMar w:top="1418" w:right="710" w:bottom="851" w:left="993" w:header="0" w:footer="6" w:gutter="0"/>
          <w:cols w:space="720"/>
          <w:noEndnote/>
          <w:titlePg/>
          <w:docGrid w:linePitch="360"/>
        </w:sectPr>
      </w:pPr>
    </w:p>
    <w:tbl>
      <w:tblPr>
        <w:tblW w:w="6237" w:type="dxa"/>
        <w:tblInd w:w="3771" w:type="dxa"/>
        <w:tblLook w:val="04A0" w:firstRow="1" w:lastRow="0" w:firstColumn="1" w:lastColumn="0" w:noHBand="0" w:noVBand="1"/>
      </w:tblPr>
      <w:tblGrid>
        <w:gridCol w:w="6237"/>
      </w:tblGrid>
      <w:tr w:rsidR="00CD0A75" w:rsidRPr="00CD0A75" w:rsidTr="00453CB5">
        <w:trPr>
          <w:trHeight w:val="3251"/>
        </w:trPr>
        <w:tc>
          <w:tcPr>
            <w:tcW w:w="6237" w:type="dxa"/>
            <w:vAlign w:val="center"/>
          </w:tcPr>
          <w:p w:rsidR="00CD0A75" w:rsidRPr="00CD0A75" w:rsidRDefault="00CD0A75" w:rsidP="00CD0A75">
            <w:r w:rsidRPr="00CD0A75">
              <w:lastRenderedPageBreak/>
              <w:t>Приложение 1</w:t>
            </w:r>
          </w:p>
          <w:p w:rsidR="00CD0A75" w:rsidRPr="00CD0A75" w:rsidRDefault="00CD0A75" w:rsidP="00CD0A75">
            <w:r w:rsidRPr="00CD0A75">
              <w:t>к Административному регламенту</w:t>
            </w:r>
          </w:p>
          <w:p w:rsidR="00CD0A75" w:rsidRPr="00CD0A75" w:rsidRDefault="00CD0A75" w:rsidP="00CD0A75">
            <w:r w:rsidRPr="00CD0A75">
              <w:t xml:space="preserve">предоставления муниципальной услуги </w:t>
            </w:r>
          </w:p>
          <w:p w:rsidR="00CD0A75" w:rsidRPr="00CD0A75" w:rsidRDefault="00CD0A75" w:rsidP="00CD0A75">
            <w:r w:rsidRPr="00CD0A75">
              <w:t>«</w:t>
            </w:r>
            <w:bookmarkStart w:id="1" w:name="OLE_LINK1"/>
            <w:bookmarkStart w:id="2" w:name="OLE_LINK2"/>
            <w:r w:rsidRPr="00CD0A75">
              <w:t>Информирование о ходе оказания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</w:t>
            </w:r>
            <w:bookmarkEnd w:id="1"/>
            <w:bookmarkEnd w:id="2"/>
            <w:r w:rsidRPr="00CD0A75">
              <w:t>»</w:t>
            </w:r>
          </w:p>
        </w:tc>
      </w:tr>
    </w:tbl>
    <w:p w:rsidR="00CD0A75" w:rsidRPr="00CD0A75" w:rsidRDefault="00CD0A75" w:rsidP="00CD0A75">
      <w:pPr>
        <w:rPr>
          <w:b/>
          <w:bCs/>
        </w:rPr>
      </w:pPr>
      <w:r w:rsidRPr="00CD0A75">
        <w:rPr>
          <w:b/>
          <w:bCs/>
        </w:rPr>
        <w:t>ФОРМА</w:t>
      </w:r>
    </w:p>
    <w:p w:rsidR="00CD0A75" w:rsidRPr="00CD0A75" w:rsidRDefault="00CD0A75" w:rsidP="00CD0A75">
      <w:pPr>
        <w:rPr>
          <w:b/>
          <w:bCs/>
        </w:rPr>
      </w:pPr>
      <w:r w:rsidRPr="00CD0A75">
        <w:rPr>
          <w:b/>
          <w:bCs/>
        </w:rPr>
        <w:t>заявления о предоставлении информации о ходе оказания услуги постановки на учет и зачислении детей в детский сад</w:t>
      </w:r>
    </w:p>
    <w:p w:rsidR="00CD0A75" w:rsidRPr="00CD0A75" w:rsidRDefault="00CD0A75" w:rsidP="00CD0A75">
      <w:pPr>
        <w:rPr>
          <w:b/>
          <w:bCs/>
        </w:rPr>
      </w:pPr>
    </w:p>
    <w:p w:rsidR="00CD0A75" w:rsidRPr="00CD0A75" w:rsidRDefault="00CD0A75" w:rsidP="00CD0A75">
      <w:r w:rsidRPr="00CD0A75">
        <w:t xml:space="preserve">Руководителю Муниципального </w:t>
      </w:r>
      <w:proofErr w:type="gramStart"/>
      <w:r w:rsidRPr="00CD0A75">
        <w:t>учреждения  Отдела образования  Администрации Тарасовского района  Ростовской области</w:t>
      </w:r>
      <w:proofErr w:type="gramEnd"/>
    </w:p>
    <w:p w:rsidR="00CD0A75" w:rsidRPr="00CD0A75" w:rsidRDefault="00CD0A75" w:rsidP="00CD0A75">
      <w:r w:rsidRPr="00CD0A75">
        <w:t>____________________________________________</w:t>
      </w:r>
    </w:p>
    <w:p w:rsidR="00CD0A75" w:rsidRPr="00CD0A75" w:rsidRDefault="00CD0A75" w:rsidP="00CD0A75">
      <w:r w:rsidRPr="00CD0A75">
        <w:t>(фамилия, имя, отчество начальника)</w:t>
      </w:r>
    </w:p>
    <w:p w:rsidR="00CD0A75" w:rsidRPr="00CD0A75" w:rsidRDefault="00CD0A75" w:rsidP="00CD0A75"/>
    <w:p w:rsidR="00CD0A75" w:rsidRPr="00CD0A75" w:rsidRDefault="00CD0A75" w:rsidP="00CD0A75">
      <w:r w:rsidRPr="00CD0A75">
        <w:t>гр._________________________________________,</w:t>
      </w:r>
    </w:p>
    <w:p w:rsidR="00CD0A75" w:rsidRPr="00CD0A75" w:rsidRDefault="00CD0A75" w:rsidP="00CD0A75">
      <w:proofErr w:type="gramStart"/>
      <w:r w:rsidRPr="00CD0A75">
        <w:t>проживающего</w:t>
      </w:r>
      <w:proofErr w:type="gramEnd"/>
      <w:r w:rsidRPr="00CD0A75">
        <w:t xml:space="preserve"> (ей) по адресу: _________________</w:t>
      </w:r>
    </w:p>
    <w:p w:rsidR="00CD0A75" w:rsidRPr="00CD0A75" w:rsidRDefault="00CD0A75" w:rsidP="00CD0A75">
      <w:r w:rsidRPr="00CD0A75">
        <w:t>____________________________________________</w:t>
      </w:r>
    </w:p>
    <w:p w:rsidR="00CD0A75" w:rsidRPr="00CD0A75" w:rsidRDefault="00CD0A75" w:rsidP="00CD0A75">
      <w:r w:rsidRPr="00CD0A75">
        <w:t>тел._________________________________________</w:t>
      </w:r>
    </w:p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>
      <w:pPr>
        <w:rPr>
          <w:b/>
        </w:rPr>
      </w:pPr>
      <w:r w:rsidRPr="00CD0A75">
        <w:rPr>
          <w:b/>
        </w:rPr>
        <w:t>Заявление</w:t>
      </w:r>
    </w:p>
    <w:p w:rsidR="00CD0A75" w:rsidRPr="00CD0A75" w:rsidRDefault="00CD0A75" w:rsidP="00CD0A75">
      <w:pPr>
        <w:rPr>
          <w:b/>
        </w:rPr>
      </w:pPr>
      <w:r w:rsidRPr="00CD0A75">
        <w:rPr>
          <w:b/>
        </w:rPr>
        <w:t>о предоставлении информации о ходе оказания услуги постановки на учет и зачислении детей в детский сад</w:t>
      </w:r>
    </w:p>
    <w:p w:rsidR="00CD0A75" w:rsidRPr="00CD0A75" w:rsidRDefault="00CD0A75" w:rsidP="00CD0A75"/>
    <w:p w:rsidR="00CD0A75" w:rsidRPr="00CD0A75" w:rsidRDefault="00CD0A75" w:rsidP="00CD0A75">
      <w:r w:rsidRPr="00CD0A75">
        <w:t>Я являюсь (родителем / законным представителем) ребенка:</w:t>
      </w:r>
    </w:p>
    <w:p w:rsidR="00CD0A75" w:rsidRPr="00CD0A75" w:rsidRDefault="00CD0A75" w:rsidP="00CD0A75">
      <w:r w:rsidRPr="00CD0A75">
        <w:t>_______________________________________________________________________,</w:t>
      </w:r>
    </w:p>
    <w:p w:rsidR="00CD0A75" w:rsidRPr="00CD0A75" w:rsidRDefault="00CD0A75" w:rsidP="00CD0A75">
      <w:r w:rsidRPr="00CD0A75">
        <w:t>(фамилия, имя, отчество, дата рождения ребенка)</w:t>
      </w:r>
    </w:p>
    <w:p w:rsidR="00CD0A75" w:rsidRPr="00CD0A75" w:rsidRDefault="00CD0A75" w:rsidP="00CD0A75">
      <w:r w:rsidRPr="00CD0A75">
        <w:t>(свидетельство о рождении / иной документ) ребенка: _______________________,</w:t>
      </w:r>
    </w:p>
    <w:p w:rsidR="00CD0A75" w:rsidRPr="00CD0A75" w:rsidRDefault="00CD0A75" w:rsidP="00CD0A75">
      <w:r w:rsidRPr="00CD0A75">
        <w:lastRenderedPageBreak/>
        <w:tab/>
      </w:r>
      <w:r w:rsidRPr="00CD0A75">
        <w:tab/>
        <w:t>(серия, номер, даты выдачи)</w:t>
      </w:r>
    </w:p>
    <w:p w:rsidR="00CD0A75" w:rsidRPr="00CD0A75" w:rsidRDefault="00CD0A75" w:rsidP="00CD0A75">
      <w:r w:rsidRPr="00CD0A75">
        <w:t>на основании документа (заполняется законным представителем):</w:t>
      </w:r>
    </w:p>
    <w:p w:rsidR="00CD0A75" w:rsidRPr="00CD0A75" w:rsidRDefault="00CD0A75" w:rsidP="00CD0A75">
      <w:r w:rsidRPr="00CD0A75">
        <w:t>________________________________________________________________________</w:t>
      </w:r>
    </w:p>
    <w:p w:rsidR="00CD0A75" w:rsidRPr="00CD0A75" w:rsidRDefault="00CD0A75" w:rsidP="00CD0A75">
      <w:r w:rsidRPr="00CD0A75">
        <w:tab/>
      </w:r>
      <w:r w:rsidRPr="00CD0A75">
        <w:tab/>
        <w:t>(название, серия, номер, даты выдачи)</w:t>
      </w:r>
    </w:p>
    <w:p w:rsidR="00CD0A75" w:rsidRPr="00CD0A75" w:rsidRDefault="00CD0A75" w:rsidP="00CD0A75">
      <w:r w:rsidRPr="00CD0A75">
        <w:t>Прошу предоставить мне  информацию о ранее затребованной мною услуге постановки на учет и зачислении детей в детский сад.</w:t>
      </w:r>
    </w:p>
    <w:p w:rsidR="00CD0A75" w:rsidRPr="00CD0A75" w:rsidRDefault="00CD0A75" w:rsidP="00CD0A75">
      <w:r w:rsidRPr="00CD0A75">
        <w:t>Информацию прошу предоставить (устно / письменно / по электронной почте).</w:t>
      </w:r>
    </w:p>
    <w:p w:rsidR="00CD0A75" w:rsidRPr="00CD0A75" w:rsidRDefault="00CD0A75" w:rsidP="00CD0A75">
      <w:r w:rsidRPr="00CD0A75">
        <w:t>Адрес электронной почты:</w:t>
      </w:r>
      <w:r w:rsidRPr="00CD0A75">
        <w:tab/>
        <w:t>.</w:t>
      </w:r>
    </w:p>
    <w:p w:rsidR="00CD0A75" w:rsidRPr="00CD0A75" w:rsidRDefault="00CD0A75" w:rsidP="00CD0A75"/>
    <w:p w:rsidR="00CD0A75" w:rsidRPr="00CD0A75" w:rsidRDefault="00CD0A75" w:rsidP="00CD0A75">
      <w:r w:rsidRPr="00CD0A75">
        <w:t>_________________________                                            «_____» ________________20___</w:t>
      </w:r>
    </w:p>
    <w:p w:rsidR="00CD0A75" w:rsidRPr="00CD0A75" w:rsidRDefault="00CD0A75" w:rsidP="00CD0A75">
      <w:r w:rsidRPr="00CD0A75">
        <w:t>(подпись)</w:t>
      </w:r>
    </w:p>
    <w:p w:rsidR="00CD0A75" w:rsidRPr="00CD0A75" w:rsidRDefault="00CD0A75" w:rsidP="00CD0A75"/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667"/>
      </w:tblGrid>
      <w:tr w:rsidR="00CD0A75" w:rsidRPr="00CD0A75" w:rsidTr="00453CB5">
        <w:tc>
          <w:tcPr>
            <w:tcW w:w="5667" w:type="dxa"/>
            <w:vAlign w:val="center"/>
          </w:tcPr>
          <w:p w:rsidR="00CD0A75" w:rsidRPr="00CD0A75" w:rsidRDefault="00CD0A75" w:rsidP="00CD0A75">
            <w:r w:rsidRPr="00CD0A75">
              <w:t>Приложение 2</w:t>
            </w:r>
          </w:p>
          <w:p w:rsidR="00CD0A75" w:rsidRPr="00CD0A75" w:rsidRDefault="00CD0A75" w:rsidP="00CD0A75">
            <w:r w:rsidRPr="00CD0A75">
              <w:t>к Административному регламенту</w:t>
            </w:r>
          </w:p>
          <w:p w:rsidR="00CD0A75" w:rsidRPr="00CD0A75" w:rsidRDefault="00CD0A75" w:rsidP="00CD0A75">
            <w:r w:rsidRPr="00CD0A75">
              <w:t xml:space="preserve">предоставления муниципальной услуги </w:t>
            </w:r>
          </w:p>
          <w:p w:rsidR="00CD0A75" w:rsidRPr="00CD0A75" w:rsidRDefault="00CD0A75" w:rsidP="00CD0A75">
            <w:r w:rsidRPr="00CD0A75">
              <w:t>«Информирование о ходе оказания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сады)"»</w:t>
            </w:r>
          </w:p>
          <w:p w:rsidR="00CD0A75" w:rsidRPr="00CD0A75" w:rsidRDefault="00CD0A75" w:rsidP="00CD0A75"/>
        </w:tc>
      </w:tr>
    </w:tbl>
    <w:p w:rsidR="00CD0A75" w:rsidRPr="00CD0A75" w:rsidRDefault="00CD0A75" w:rsidP="00CD0A75"/>
    <w:p w:rsidR="00CD0A75" w:rsidRPr="00CD0A75" w:rsidRDefault="00CD0A75" w:rsidP="00CD0A75">
      <w:pPr>
        <w:rPr>
          <w:b/>
        </w:rPr>
      </w:pPr>
      <w:r w:rsidRPr="00CD0A75">
        <w:rPr>
          <w:b/>
        </w:rPr>
        <w:t>ИНФОРМАЦИЯ</w:t>
      </w:r>
    </w:p>
    <w:p w:rsidR="00CD0A75" w:rsidRPr="00CD0A75" w:rsidRDefault="00CD0A75" w:rsidP="00CD0A75">
      <w:pPr>
        <w:rPr>
          <w:b/>
        </w:rPr>
      </w:pPr>
      <w:r w:rsidRPr="00CD0A75">
        <w:rPr>
          <w:b/>
        </w:rPr>
        <w:t xml:space="preserve">о приеме граждан в Отделе образования </w:t>
      </w:r>
    </w:p>
    <w:p w:rsidR="00CD0A75" w:rsidRPr="00CD0A75" w:rsidRDefault="00CD0A75" w:rsidP="00CD0A75"/>
    <w:p w:rsidR="00CD0A75" w:rsidRPr="00CD0A75" w:rsidRDefault="00CD0A75" w:rsidP="00CD0A75">
      <w:r w:rsidRPr="00CD0A75">
        <w:t>Адрес Муниципального учреждения Отдела образования Администрации Тарасовского района</w:t>
      </w:r>
      <w:proofErr w:type="gramStart"/>
      <w:r w:rsidRPr="00CD0A75">
        <w:t xml:space="preserve"> </w:t>
      </w:r>
      <w:r w:rsidRPr="00CD0A75">
        <w:rPr>
          <w:i/>
        </w:rPr>
        <w:t>:</w:t>
      </w:r>
      <w:proofErr w:type="gramEnd"/>
      <w:r w:rsidRPr="00CD0A75">
        <w:rPr>
          <w:i/>
        </w:rPr>
        <w:t xml:space="preserve"> п. Тарасовский ул. Ленина, 29</w:t>
      </w:r>
    </w:p>
    <w:p w:rsidR="00CD0A75" w:rsidRPr="00CD0A75" w:rsidRDefault="00CD0A75" w:rsidP="00CD0A75">
      <w:r w:rsidRPr="00CD0A75">
        <w:t>Телефоны:8(863-86) 31-0-32</w:t>
      </w:r>
    </w:p>
    <w:p w:rsidR="00CD0A75" w:rsidRPr="00CD0A75" w:rsidRDefault="00CD0A75" w:rsidP="00CD0A75"/>
    <w:p w:rsidR="00CD0A75" w:rsidRPr="00CD0A75" w:rsidRDefault="00CD0A75" w:rsidP="00CD0A75">
      <w:r w:rsidRPr="00CD0A75">
        <w:t>Руководитель Отдела образования</w:t>
      </w:r>
      <w:r w:rsidRPr="00CD0A75">
        <w:rPr>
          <w:i/>
        </w:rPr>
        <w:t xml:space="preserve">: Заведующая отделом образования </w:t>
      </w:r>
      <w:r w:rsidRPr="00CD0A75">
        <w:rPr>
          <w:i/>
        </w:rPr>
        <w:br/>
        <w:t xml:space="preserve">Галина Алексеевна </w:t>
      </w:r>
      <w:proofErr w:type="gramStart"/>
      <w:r w:rsidRPr="00CD0A75">
        <w:rPr>
          <w:i/>
        </w:rPr>
        <w:t>Скидан</w:t>
      </w:r>
      <w:proofErr w:type="gramEnd"/>
    </w:p>
    <w:p w:rsidR="00CD0A75" w:rsidRPr="00CD0A75" w:rsidRDefault="00CD0A75" w:rsidP="00CD0A75">
      <w:r w:rsidRPr="00CD0A75">
        <w:lastRenderedPageBreak/>
        <w:t>Тел.:8-(863-86)31-0-32</w:t>
      </w:r>
    </w:p>
    <w:p w:rsidR="00CD0A75" w:rsidRPr="00CD0A75" w:rsidRDefault="00CD0A75" w:rsidP="00CD0A75"/>
    <w:p w:rsidR="00CD0A75" w:rsidRPr="00CD0A75" w:rsidRDefault="00CD0A75" w:rsidP="00CD0A75">
      <w:r w:rsidRPr="00CD0A75">
        <w:t>заместитель руководителя Отдела образования</w:t>
      </w:r>
      <w:r w:rsidRPr="00CD0A75">
        <w:rPr>
          <w:i/>
        </w:rPr>
        <w:t xml:space="preserve">: Заместитель заведующего Игорь Владимирович </w:t>
      </w:r>
      <w:proofErr w:type="spellStart"/>
      <w:r w:rsidRPr="00CD0A75">
        <w:rPr>
          <w:i/>
        </w:rPr>
        <w:t>Сыроваткин</w:t>
      </w:r>
      <w:proofErr w:type="spellEnd"/>
    </w:p>
    <w:p w:rsidR="00CD0A75" w:rsidRPr="00CD0A75" w:rsidRDefault="00CD0A75" w:rsidP="00CD0A75">
      <w:r w:rsidRPr="00CD0A75">
        <w:t>Тел.: 8-(863-86) 32-0-78</w:t>
      </w:r>
    </w:p>
    <w:p w:rsidR="00CD0A75" w:rsidRPr="00CD0A75" w:rsidRDefault="00CD0A75" w:rsidP="00CD0A75"/>
    <w:p w:rsidR="00CD0A75" w:rsidRPr="00CD0A75" w:rsidRDefault="00CD0A75" w:rsidP="00CD0A75">
      <w:pPr>
        <w:rPr>
          <w:i/>
        </w:rPr>
      </w:pPr>
      <w:r w:rsidRPr="00CD0A75">
        <w:t>Адрес электронной почты Администрации Тарасовского района</w:t>
      </w:r>
      <w:r w:rsidRPr="00CD0A75">
        <w:rPr>
          <w:i/>
        </w:rPr>
        <w:t>:</w:t>
      </w:r>
      <w:r w:rsidRPr="00CD0A75">
        <w:t xml:space="preserve"> </w:t>
      </w:r>
      <w:r w:rsidRPr="00CD0A75">
        <w:br/>
      </w:r>
      <w:proofErr w:type="gramStart"/>
      <w:r w:rsidRPr="00CD0A75">
        <w:rPr>
          <w:i/>
        </w:rPr>
        <w:t>е</w:t>
      </w:r>
      <w:proofErr w:type="gramEnd"/>
      <w:r w:rsidRPr="00CD0A75">
        <w:rPr>
          <w:i/>
        </w:rPr>
        <w:t>dds-tarasovka@yandex.ru</w:t>
      </w:r>
    </w:p>
    <w:p w:rsidR="00CD0A75" w:rsidRPr="00CD0A75" w:rsidRDefault="00CD0A75" w:rsidP="00CD0A75"/>
    <w:p w:rsidR="00CD0A75" w:rsidRPr="00CD0A75" w:rsidRDefault="00CD0A75" w:rsidP="00CD0A75">
      <w:r w:rsidRPr="00CD0A75">
        <w:t>Официальный Интернет-сайт Администрации Тарасовского района</w:t>
      </w:r>
      <w:r w:rsidRPr="00CD0A75">
        <w:rPr>
          <w:i/>
        </w:rPr>
        <w:t>:</w:t>
      </w:r>
      <w:r w:rsidRPr="00CD0A75">
        <w:t xml:space="preserve"> </w:t>
      </w:r>
      <w:r w:rsidRPr="00CD0A75">
        <w:rPr>
          <w:i/>
        </w:rPr>
        <w:t>http://www.taradmin.ru</w:t>
      </w:r>
    </w:p>
    <w:p w:rsidR="00CD0A75" w:rsidRPr="00CD0A75" w:rsidRDefault="00CD0A75" w:rsidP="00CD0A75"/>
    <w:p w:rsidR="00CD0A75" w:rsidRPr="00CD0A75" w:rsidRDefault="00CD0A75" w:rsidP="00CD0A75">
      <w:r w:rsidRPr="00CD0A75">
        <w:t>Часы работы: 08:00-16:00</w:t>
      </w:r>
    </w:p>
    <w:p w:rsidR="00CD0A75" w:rsidRPr="00CD0A75" w:rsidRDefault="00CD0A75" w:rsidP="00CD0A75">
      <w:r w:rsidRPr="00CD0A75">
        <w:t>Перерыв: 12:00 – 13:00</w:t>
      </w:r>
    </w:p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p w:rsidR="00CD0A75" w:rsidRPr="00CD0A75" w:rsidRDefault="00CD0A75" w:rsidP="00CD0A75"/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5951"/>
      </w:tblGrid>
      <w:tr w:rsidR="00CD0A75" w:rsidRPr="00CD0A75" w:rsidTr="00453CB5">
        <w:tc>
          <w:tcPr>
            <w:tcW w:w="5951" w:type="dxa"/>
            <w:vAlign w:val="center"/>
          </w:tcPr>
          <w:p w:rsidR="00CD0A75" w:rsidRPr="00CD0A75" w:rsidRDefault="00CD0A75" w:rsidP="00CD0A75">
            <w:r w:rsidRPr="00CD0A75">
              <w:lastRenderedPageBreak/>
              <w:t>Приложение 3</w:t>
            </w:r>
          </w:p>
          <w:p w:rsidR="00CD0A75" w:rsidRPr="00CD0A75" w:rsidRDefault="00CD0A75" w:rsidP="00CD0A75">
            <w:r w:rsidRPr="00CD0A75">
              <w:t>к Административному регламенту</w:t>
            </w:r>
          </w:p>
          <w:p w:rsidR="00CD0A75" w:rsidRPr="00CD0A75" w:rsidRDefault="00CD0A75" w:rsidP="00CD0A75">
            <w:r w:rsidRPr="00CD0A75">
              <w:t xml:space="preserve">предоставления муниципальной услуги </w:t>
            </w:r>
          </w:p>
          <w:p w:rsidR="00CD0A75" w:rsidRPr="00CD0A75" w:rsidRDefault="00CD0A75" w:rsidP="00CD0A75">
            <w:r w:rsidRPr="00CD0A75">
              <w:t>«Информирование о ходе оказания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сады)"»</w:t>
            </w:r>
          </w:p>
          <w:p w:rsidR="00CD0A75" w:rsidRPr="00CD0A75" w:rsidRDefault="00CD0A75" w:rsidP="00CD0A75"/>
          <w:p w:rsidR="00CD0A75" w:rsidRPr="00CD0A75" w:rsidRDefault="00CD0A75" w:rsidP="00CD0A75"/>
        </w:tc>
      </w:tr>
    </w:tbl>
    <w:p w:rsidR="00CD0A75" w:rsidRPr="00CD0A75" w:rsidRDefault="00CD0A75" w:rsidP="00CD0A75">
      <w:pPr>
        <w:rPr>
          <w:b/>
        </w:rPr>
      </w:pPr>
      <w:r w:rsidRPr="00CD0A75">
        <w:rPr>
          <w:b/>
        </w:rPr>
        <w:t xml:space="preserve">БЛОК-СХЕМА </w:t>
      </w:r>
    </w:p>
    <w:p w:rsidR="00CD0A75" w:rsidRPr="00CD0A75" w:rsidRDefault="00CD0A75" w:rsidP="00CD0A75">
      <w:r w:rsidRPr="00CD0A75">
        <w:t>предоставления муниципальной услуги «Информирование о ходе оказания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сады)"»</w:t>
      </w:r>
    </w:p>
    <w:p w:rsidR="00CD0A75" w:rsidRPr="00CD0A75" w:rsidRDefault="00CD0A75" w:rsidP="00CD0A75"/>
    <w:p w:rsidR="00CD0A75" w:rsidRPr="00CD0A75" w:rsidRDefault="00CD0A75" w:rsidP="00CD0A75"/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CD0A75" w:rsidRPr="00CD0A75" w:rsidTr="00453CB5">
        <w:trPr>
          <w:trHeight w:val="684"/>
        </w:trPr>
        <w:tc>
          <w:tcPr>
            <w:tcW w:w="8363" w:type="dxa"/>
            <w:vAlign w:val="center"/>
          </w:tcPr>
          <w:p w:rsidR="00CD0A75" w:rsidRPr="00CD0A75" w:rsidRDefault="00CD0A75" w:rsidP="00CD0A75">
            <w:r w:rsidRPr="00CD0A75">
              <w:t>Прием заявления от Заявителя на предоставление муниципальной услуги</w:t>
            </w:r>
          </w:p>
        </w:tc>
      </w:tr>
    </w:tbl>
    <w:p w:rsidR="00CD0A75" w:rsidRPr="00CD0A75" w:rsidRDefault="00CD0A75" w:rsidP="00CD0A75">
      <w:r w:rsidRPr="00CD0A75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56515</wp:posOffset>
                </wp:positionV>
                <wp:extent cx="190500" cy="381000"/>
                <wp:effectExtent l="65405" t="20320" r="86995" b="7493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81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53.1pt;margin-top:4.45pt;width: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CD0A75" w:rsidRPr="00CD0A75" w:rsidRDefault="00CD0A75" w:rsidP="00CD0A75"/>
    <w:p w:rsidR="00CD0A75" w:rsidRPr="00CD0A75" w:rsidRDefault="00CD0A75" w:rsidP="00CD0A75"/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CD0A75" w:rsidRPr="00CD0A75" w:rsidTr="00453CB5">
        <w:trPr>
          <w:trHeight w:val="692"/>
        </w:trPr>
        <w:tc>
          <w:tcPr>
            <w:tcW w:w="8363" w:type="dxa"/>
            <w:vAlign w:val="center"/>
          </w:tcPr>
          <w:p w:rsidR="00CD0A75" w:rsidRPr="00CD0A75" w:rsidRDefault="00CD0A75" w:rsidP="00CD0A75">
            <w:r w:rsidRPr="00CD0A75">
              <w:t>Регистрация заявления на предоставление муниципальной услуги</w:t>
            </w:r>
          </w:p>
        </w:tc>
      </w:tr>
    </w:tbl>
    <w:p w:rsidR="00CD0A75" w:rsidRPr="00CD0A75" w:rsidRDefault="00CD0A75" w:rsidP="00CD0A75">
      <w:r w:rsidRPr="00CD0A75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46990</wp:posOffset>
                </wp:positionV>
                <wp:extent cx="190500" cy="381000"/>
                <wp:effectExtent l="65405" t="23495" r="86995" b="7175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81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53.1pt;margin-top:3.7pt;width:1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CD0A75" w:rsidRPr="00CD0A75" w:rsidRDefault="00CD0A75" w:rsidP="00CD0A75"/>
    <w:p w:rsidR="00CD0A75" w:rsidRPr="00CD0A75" w:rsidRDefault="00CD0A75" w:rsidP="00CD0A75"/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CD0A75" w:rsidRPr="00CD0A75" w:rsidTr="00453CB5">
        <w:trPr>
          <w:trHeight w:val="842"/>
        </w:trPr>
        <w:tc>
          <w:tcPr>
            <w:tcW w:w="8363" w:type="dxa"/>
            <w:vAlign w:val="center"/>
          </w:tcPr>
          <w:p w:rsidR="00CD0A75" w:rsidRPr="00CD0A75" w:rsidRDefault="00CD0A75" w:rsidP="00CD0A75">
            <w:r w:rsidRPr="00CD0A75">
              <w:t>Поиск запрашиваемой информации и подготовка письменного или электронного ответа</w:t>
            </w:r>
          </w:p>
        </w:tc>
      </w:tr>
    </w:tbl>
    <w:p w:rsidR="00CD0A75" w:rsidRPr="00CD0A75" w:rsidRDefault="00CD0A75" w:rsidP="00CD0A75">
      <w:r w:rsidRPr="00CD0A75"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94615</wp:posOffset>
                </wp:positionV>
                <wp:extent cx="190500" cy="381000"/>
                <wp:effectExtent l="65405" t="26670" r="86995" b="7810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81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53.1pt;margin-top:7.45pt;width:1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CD0A75" w:rsidRPr="00CD0A75" w:rsidRDefault="00CD0A75" w:rsidP="00CD0A75"/>
    <w:p w:rsidR="00CD0A75" w:rsidRPr="00CD0A75" w:rsidRDefault="00CD0A75" w:rsidP="00CD0A75"/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CD0A75" w:rsidRPr="00CD0A75" w:rsidTr="00453CB5">
        <w:trPr>
          <w:trHeight w:val="962"/>
        </w:trPr>
        <w:tc>
          <w:tcPr>
            <w:tcW w:w="8363" w:type="dxa"/>
            <w:vAlign w:val="center"/>
          </w:tcPr>
          <w:p w:rsidR="00CD0A75" w:rsidRPr="00CD0A75" w:rsidRDefault="00CD0A75" w:rsidP="00CD0A75">
            <w:r w:rsidRPr="00CD0A75">
              <w:lastRenderedPageBreak/>
              <w:t>Информирование Заявителя о ходе оказания и результатах предоставления услуги</w:t>
            </w:r>
          </w:p>
        </w:tc>
      </w:tr>
    </w:tbl>
    <w:p w:rsidR="00CD0A75" w:rsidRPr="00CD0A75" w:rsidRDefault="00CD0A75" w:rsidP="00CD0A75"/>
    <w:p w:rsidR="00CD0A75" w:rsidRPr="00CD0A75" w:rsidRDefault="00CD0A75" w:rsidP="00CD0A75">
      <w:pPr>
        <w:rPr>
          <w:b/>
        </w:rPr>
      </w:pPr>
    </w:p>
    <w:p w:rsidR="000B6E0B" w:rsidRDefault="000B6E0B"/>
    <w:sectPr w:rsidR="000B6E0B" w:rsidSect="001B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1" w:rsidRDefault="00CD0A7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4227195</wp:posOffset>
              </wp:positionH>
              <wp:positionV relativeFrom="page">
                <wp:posOffset>704215</wp:posOffset>
              </wp:positionV>
              <wp:extent cx="146685" cy="167640"/>
              <wp:effectExtent l="0" t="0" r="1016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2B1" w:rsidRDefault="00CD0A75">
                          <w:r w:rsidRPr="00A261CF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A261CF">
                            <w:fldChar w:fldCharType="separate"/>
                          </w:r>
                          <w:r w:rsidRPr="00CD0A75">
                            <w:rPr>
                              <w:rFonts w:eastAsia="Calibri"/>
                              <w:noProof/>
                            </w:rPr>
                            <w:t>2</w:t>
                          </w:r>
                          <w:r>
                            <w:rPr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32.85pt;margin-top:55.45pt;width:11.55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" filled="f" stroked="f">
              <v:textbox style="mso-fit-shape-to-text:t" inset="0,0,0,0">
                <w:txbxContent>
                  <w:p w:rsidR="004612B1" w:rsidRDefault="00CD0A75">
                    <w:r w:rsidRPr="00A261CF">
                      <w:fldChar w:fldCharType="begin"/>
                    </w:r>
                    <w:r>
                      <w:instrText xml:space="preserve"> PAGE \* MERGEFORMAT </w:instrText>
                    </w:r>
                    <w:r w:rsidRPr="00A261CF">
                      <w:fldChar w:fldCharType="separate"/>
                    </w:r>
                    <w:r w:rsidRPr="00CD0A75">
                      <w:rPr>
                        <w:rFonts w:eastAsia="Calibri"/>
                        <w:noProof/>
                      </w:rPr>
                      <w:t>2</w:t>
                    </w:r>
                    <w:r>
                      <w:rPr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666"/>
    <w:multiLevelType w:val="multilevel"/>
    <w:tmpl w:val="E04672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3E7722"/>
    <w:multiLevelType w:val="multilevel"/>
    <w:tmpl w:val="6240BC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EF94733"/>
    <w:multiLevelType w:val="multilevel"/>
    <w:tmpl w:val="690687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9F02EF"/>
    <w:multiLevelType w:val="multilevel"/>
    <w:tmpl w:val="851E4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75"/>
    <w:rsid w:val="000B6E0B"/>
    <w:rsid w:val="00713F0B"/>
    <w:rsid w:val="00C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2015-03-17T11:43:00Z</dcterms:created>
  <dcterms:modified xsi:type="dcterms:W3CDTF">2015-03-17T11:44:00Z</dcterms:modified>
</cp:coreProperties>
</file>